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CA70" w14:textId="56EFD95C" w:rsidR="0075271B" w:rsidRDefault="00D01464" w:rsidP="0075271B">
      <w:pPr>
        <w:ind w:left="0"/>
        <w:jc w:val="center"/>
        <w:rPr>
          <w:sz w:val="36"/>
          <w:szCs w:val="36"/>
        </w:rPr>
      </w:pPr>
      <w:r w:rsidRPr="00D0146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C33F319" wp14:editId="2D4623B6">
            <wp:simplePos x="0" y="0"/>
            <wp:positionH relativeFrom="column">
              <wp:posOffset>-533400</wp:posOffset>
            </wp:positionH>
            <wp:positionV relativeFrom="paragraph">
              <wp:posOffset>-809625</wp:posOffset>
            </wp:positionV>
            <wp:extent cx="2667000" cy="6959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464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71CE2AF" wp14:editId="76D4C80B">
            <wp:simplePos x="0" y="0"/>
            <wp:positionH relativeFrom="column">
              <wp:posOffset>5622651</wp:posOffset>
            </wp:positionH>
            <wp:positionV relativeFrom="paragraph">
              <wp:posOffset>-875397</wp:posOffset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1B" w:rsidRPr="00D01464">
        <w:rPr>
          <w:sz w:val="36"/>
          <w:szCs w:val="36"/>
        </w:rPr>
        <w:t xml:space="preserve">Year </w:t>
      </w:r>
      <w:r w:rsidR="005D2E6B">
        <w:rPr>
          <w:sz w:val="36"/>
          <w:szCs w:val="36"/>
        </w:rPr>
        <w:t>Six</w:t>
      </w:r>
      <w:r w:rsidR="0075271B" w:rsidRPr="00D01464">
        <w:rPr>
          <w:sz w:val="36"/>
          <w:szCs w:val="36"/>
        </w:rPr>
        <w:t xml:space="preserve"> Spelling P</w:t>
      </w:r>
      <w:r w:rsidRPr="00D01464">
        <w:rPr>
          <w:sz w:val="36"/>
          <w:szCs w:val="36"/>
        </w:rPr>
        <w:t>atterns</w:t>
      </w:r>
    </w:p>
    <w:p w14:paraId="2D9DB373" w14:textId="77777777" w:rsidR="00B129DB" w:rsidRPr="00B129DB" w:rsidRDefault="00B129DB" w:rsidP="0075271B">
      <w:pPr>
        <w:ind w:left="0"/>
        <w:jc w:val="center"/>
      </w:pP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2764"/>
        <w:gridCol w:w="2764"/>
      </w:tblGrid>
      <w:tr w:rsidR="001A400E" w:rsidRPr="00040B98" w14:paraId="523DECC3" w14:textId="77777777" w:rsidTr="00CE7590">
        <w:tc>
          <w:tcPr>
            <w:tcW w:w="10207" w:type="dxa"/>
            <w:gridSpan w:val="4"/>
            <w:shd w:val="clear" w:color="auto" w:fill="00B050"/>
            <w:vAlign w:val="center"/>
          </w:tcPr>
          <w:p w14:paraId="2EAA319C" w14:textId="7A1FE7CB" w:rsidR="001A400E" w:rsidRPr="001A400E" w:rsidRDefault="001A400E" w:rsidP="00ED09C5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A400E">
              <w:rPr>
                <w:b/>
                <w:bCs/>
                <w:sz w:val="28"/>
                <w:szCs w:val="28"/>
              </w:rPr>
              <w:t>Lower Key Stage Two Pattern Revision</w:t>
            </w:r>
          </w:p>
        </w:tc>
      </w:tr>
      <w:tr w:rsidR="001A231E" w:rsidRPr="00040B98" w14:paraId="3D894473" w14:textId="77777777" w:rsidTr="001A231E">
        <w:tc>
          <w:tcPr>
            <w:tcW w:w="1418" w:type="dxa"/>
            <w:shd w:val="clear" w:color="auto" w:fill="00B050"/>
            <w:vAlign w:val="center"/>
          </w:tcPr>
          <w:p w14:paraId="6EC0B32F" w14:textId="77777777" w:rsidR="001A231E" w:rsidRPr="00040B98" w:rsidRDefault="001A231E" w:rsidP="00ED09C5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Phoneme focus</w:t>
            </w:r>
          </w:p>
        </w:tc>
        <w:tc>
          <w:tcPr>
            <w:tcW w:w="3261" w:type="dxa"/>
            <w:shd w:val="clear" w:color="auto" w:fill="00B050"/>
            <w:vAlign w:val="center"/>
          </w:tcPr>
          <w:p w14:paraId="71A70CBB" w14:textId="77777777" w:rsidR="001A231E" w:rsidRPr="00040B98" w:rsidRDefault="001A231E" w:rsidP="00ED09C5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30A0491C" w14:textId="77777777" w:rsidR="001A231E" w:rsidRPr="00040B98" w:rsidRDefault="001A231E" w:rsidP="00ED09C5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 xml:space="preserve">National Curriculum 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737729BE" w14:textId="651C5931" w:rsidR="001A231E" w:rsidRPr="00040B98" w:rsidRDefault="001A231E" w:rsidP="00ED09C5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 xml:space="preserve">Additional </w:t>
            </w:r>
          </w:p>
        </w:tc>
      </w:tr>
      <w:tr w:rsidR="001A231E" w:rsidRPr="00040B98" w14:paraId="5659758E" w14:textId="77777777" w:rsidTr="009D7FDC">
        <w:tc>
          <w:tcPr>
            <w:tcW w:w="1418" w:type="dxa"/>
            <w:vAlign w:val="center"/>
          </w:tcPr>
          <w:p w14:paraId="23DFA0DE" w14:textId="6ED73D51" w:rsidR="001A231E" w:rsidRDefault="001A231E" w:rsidP="009D7F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</w:t>
            </w:r>
          </w:p>
          <w:p w14:paraId="40B80160" w14:textId="0C58354E" w:rsidR="001A231E" w:rsidRDefault="001A231E" w:rsidP="009D7F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  <w:p w14:paraId="5613D54E" w14:textId="69BAD73B" w:rsidR="001A231E" w:rsidRPr="00B1627E" w:rsidRDefault="001A231E" w:rsidP="009D7FDC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rr</w:t>
            </w:r>
            <w:proofErr w:type="spellEnd"/>
          </w:p>
        </w:tc>
        <w:tc>
          <w:tcPr>
            <w:tcW w:w="3261" w:type="dxa"/>
          </w:tcPr>
          <w:p w14:paraId="51EAEFE5" w14:textId="0E125745" w:rsidR="001A231E" w:rsidRPr="004F0EC0" w:rsidRDefault="001A231E" w:rsidP="00ED09C5">
            <w:pPr>
              <w:ind w:left="0"/>
              <w:rPr>
                <w:sz w:val="21"/>
                <w:szCs w:val="21"/>
              </w:rPr>
            </w:pPr>
          </w:p>
        </w:tc>
        <w:tc>
          <w:tcPr>
            <w:tcW w:w="2764" w:type="dxa"/>
          </w:tcPr>
          <w:p w14:paraId="2DCC854A" w14:textId="46D360A2" w:rsidR="001A231E" w:rsidRDefault="001A231E" w:rsidP="00B1627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aggressive</w:t>
            </w:r>
          </w:p>
          <w:p w14:paraId="126995EE" w14:textId="77777777" w:rsidR="001A231E" w:rsidRDefault="001A231E" w:rsidP="00D47C7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exaggerate suggest apparent</w:t>
            </w:r>
          </w:p>
          <w:p w14:paraId="5A8F48B9" w14:textId="3B15FEC4" w:rsidR="001A231E" w:rsidRDefault="001A231E" w:rsidP="00D47C7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appreciate</w:t>
            </w:r>
          </w:p>
          <w:p w14:paraId="168CBE44" w14:textId="61D08D37" w:rsidR="001A231E" w:rsidRDefault="001A231E" w:rsidP="003F65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opportunity</w:t>
            </w:r>
          </w:p>
          <w:p w14:paraId="2A966CCC" w14:textId="0FC8E3E8" w:rsidR="001A231E" w:rsidRDefault="001A231E" w:rsidP="00B1627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correspond</w:t>
            </w:r>
          </w:p>
          <w:p w14:paraId="45C7B094" w14:textId="18E1D476" w:rsidR="001A231E" w:rsidRDefault="001A231E" w:rsidP="00B1627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embarrass</w:t>
            </w:r>
          </w:p>
          <w:p w14:paraId="2342D561" w14:textId="77777777" w:rsidR="001A231E" w:rsidRDefault="001A231E" w:rsidP="00612D6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interrupt</w:t>
            </w:r>
          </w:p>
          <w:p w14:paraId="7E3C3399" w14:textId="6F6C27E1" w:rsidR="001A231E" w:rsidRPr="00040B98" w:rsidRDefault="001A231E" w:rsidP="00612D6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4CCC5804" w14:textId="5CC759C7" w:rsidR="001A231E" w:rsidRPr="00040B98" w:rsidRDefault="001A231E" w:rsidP="00ED09C5">
            <w:pPr>
              <w:ind w:left="0"/>
              <w:rPr>
                <w:sz w:val="22"/>
                <w:szCs w:val="22"/>
              </w:rPr>
            </w:pPr>
          </w:p>
        </w:tc>
      </w:tr>
      <w:tr w:rsidR="001A231E" w:rsidRPr="00040B98" w14:paraId="4E626EC8" w14:textId="77777777" w:rsidTr="009D7FDC">
        <w:tc>
          <w:tcPr>
            <w:tcW w:w="1418" w:type="dxa"/>
            <w:vAlign w:val="center"/>
          </w:tcPr>
          <w:p w14:paraId="3DEC6612" w14:textId="77777777" w:rsidR="001A231E" w:rsidRDefault="001A231E" w:rsidP="009D7F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e-e</w:t>
            </w:r>
          </w:p>
          <w:p w14:paraId="190960B7" w14:textId="31149A9B" w:rsidR="001A231E" w:rsidRPr="00040B98" w:rsidRDefault="001A231E" w:rsidP="009D7F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3261" w:type="dxa"/>
          </w:tcPr>
          <w:p w14:paraId="17CFFA7D" w14:textId="77777777" w:rsidR="001A231E" w:rsidRPr="00040B98" w:rsidRDefault="001A231E" w:rsidP="00ED09C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2F3C9B04" w14:textId="40DB6B6F" w:rsidR="001A231E" w:rsidRDefault="001A231E" w:rsidP="00ED09C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achieve</w:t>
            </w:r>
          </w:p>
          <w:p w14:paraId="58434341" w14:textId="13A27581" w:rsidR="001A231E" w:rsidRDefault="001A231E" w:rsidP="00ED09C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appreciate</w:t>
            </w:r>
          </w:p>
          <w:p w14:paraId="206167BB" w14:textId="5C7FA46A" w:rsidR="001A231E" w:rsidRDefault="001A231E" w:rsidP="00ED09C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convenience</w:t>
            </w:r>
          </w:p>
          <w:p w14:paraId="4F39E512" w14:textId="7330DBCF" w:rsidR="001A231E" w:rsidRDefault="001A231E" w:rsidP="00ED09C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correspond</w:t>
            </w:r>
          </w:p>
          <w:p w14:paraId="7BF7E7C5" w14:textId="686AA19D" w:rsidR="001A231E" w:rsidRDefault="001A231E" w:rsidP="00BC1CF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frequently</w:t>
            </w:r>
          </w:p>
          <w:p w14:paraId="5AD4593B" w14:textId="35D816E5" w:rsidR="001A231E" w:rsidRDefault="001A231E" w:rsidP="00BC1CF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delicious</w:t>
            </w:r>
          </w:p>
          <w:p w14:paraId="383F80CB" w14:textId="338B5450" w:rsidR="001A231E" w:rsidRDefault="001A231E" w:rsidP="00BC1CF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14:paraId="75F08AA0" w14:textId="77777777" w:rsidR="001A231E" w:rsidRDefault="001A231E" w:rsidP="00BC1CF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precede</w:t>
            </w:r>
          </w:p>
          <w:p w14:paraId="20C9551E" w14:textId="5600C0C8" w:rsidR="001A231E" w:rsidRPr="00040B98" w:rsidRDefault="001A231E" w:rsidP="00BC1CF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4F60C495" w14:textId="77777777" w:rsidR="001A231E" w:rsidRPr="00040B98" w:rsidRDefault="001A231E" w:rsidP="00ED09C5">
            <w:pPr>
              <w:ind w:left="0"/>
              <w:rPr>
                <w:sz w:val="22"/>
                <w:szCs w:val="22"/>
              </w:rPr>
            </w:pPr>
          </w:p>
        </w:tc>
      </w:tr>
      <w:tr w:rsidR="001A231E" w:rsidRPr="00040B98" w14:paraId="571B63CD" w14:textId="77777777" w:rsidTr="001A231E">
        <w:tc>
          <w:tcPr>
            <w:tcW w:w="1418" w:type="dxa"/>
            <w:vAlign w:val="center"/>
          </w:tcPr>
          <w:p w14:paraId="0900D4E9" w14:textId="77777777" w:rsidR="001A231E" w:rsidRDefault="001A231E" w:rsidP="00015EB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  </w:t>
            </w:r>
          </w:p>
          <w:p w14:paraId="1AB5420A" w14:textId="7FF4AE54" w:rsidR="001A231E" w:rsidRDefault="001A231E" w:rsidP="00015EB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</w:p>
        </w:tc>
        <w:tc>
          <w:tcPr>
            <w:tcW w:w="3261" w:type="dxa"/>
          </w:tcPr>
          <w:p w14:paraId="36B34623" w14:textId="77777777" w:rsidR="001A231E" w:rsidRPr="00040B98" w:rsidRDefault="001A231E" w:rsidP="00015EB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68D0DBDA" w14:textId="71A0AD6F" w:rsidR="001A231E" w:rsidRPr="00BB43EB" w:rsidRDefault="001A231E" w:rsidP="00015EB8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i</w:t>
            </w:r>
            <w:r w:rsidRPr="00BB43EB">
              <w:rPr>
                <w:sz w:val="22"/>
                <w:szCs w:val="22"/>
                <w:lang w:val="fr-FR"/>
              </w:rPr>
              <w:t>ndividual</w:t>
            </w:r>
            <w:proofErr w:type="spellEnd"/>
          </w:p>
          <w:p w14:paraId="2F8F2678" w14:textId="4153C3EF" w:rsidR="001A231E" w:rsidRPr="00BB43EB" w:rsidRDefault="001A231E" w:rsidP="00015EB8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</w:t>
            </w:r>
            <w:r w:rsidRPr="00BB43EB">
              <w:rPr>
                <w:sz w:val="22"/>
                <w:szCs w:val="22"/>
                <w:lang w:val="fr-FR"/>
              </w:rPr>
              <w:t>hysical</w:t>
            </w:r>
            <w:proofErr w:type="spellEnd"/>
          </w:p>
          <w:p w14:paraId="21C38F21" w14:textId="5612AE2D" w:rsidR="001A231E" w:rsidRPr="00BB43EB" w:rsidRDefault="001A231E" w:rsidP="00015EB8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a</w:t>
            </w:r>
            <w:r w:rsidRPr="00BB43EB">
              <w:rPr>
                <w:sz w:val="22"/>
                <w:szCs w:val="22"/>
                <w:lang w:val="fr-FR"/>
              </w:rPr>
              <w:t>vailable</w:t>
            </w:r>
            <w:proofErr w:type="spellEnd"/>
          </w:p>
          <w:p w14:paraId="6656AE0B" w14:textId="0BEE2D16" w:rsidR="001A231E" w:rsidRPr="00BB43EB" w:rsidRDefault="001A231E" w:rsidP="00015EB8">
            <w:pPr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</w:t>
            </w:r>
            <w:r w:rsidRPr="00BB43EB">
              <w:rPr>
                <w:sz w:val="22"/>
                <w:szCs w:val="22"/>
                <w:lang w:val="fr-FR"/>
              </w:rPr>
              <w:t>uscle</w:t>
            </w:r>
          </w:p>
          <w:p w14:paraId="265FB9A9" w14:textId="17FFE566" w:rsidR="001A231E" w:rsidRPr="00BB43EB" w:rsidRDefault="001A231E" w:rsidP="00015EB8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v</w:t>
            </w:r>
            <w:r w:rsidRPr="00BB43EB">
              <w:rPr>
                <w:sz w:val="22"/>
                <w:szCs w:val="22"/>
                <w:lang w:val="fr-FR"/>
              </w:rPr>
              <w:t>egetable</w:t>
            </w:r>
            <w:proofErr w:type="spellEnd"/>
          </w:p>
          <w:p w14:paraId="41623DD2" w14:textId="3B3C65BE" w:rsidR="001A231E" w:rsidRDefault="001A231E" w:rsidP="00015EB8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v</w:t>
            </w:r>
            <w:r w:rsidRPr="00BB43EB">
              <w:rPr>
                <w:sz w:val="22"/>
                <w:szCs w:val="22"/>
                <w:lang w:val="fr-FR"/>
              </w:rPr>
              <w:t>ehicle</w:t>
            </w:r>
            <w:proofErr w:type="spellEnd"/>
          </w:p>
          <w:p w14:paraId="70EA6852" w14:textId="0DC3B932" w:rsidR="001A231E" w:rsidRDefault="001A231E" w:rsidP="00015EB8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principle</w:t>
            </w:r>
            <w:proofErr w:type="spellEnd"/>
          </w:p>
          <w:p w14:paraId="44DA58E2" w14:textId="46C8CA54" w:rsidR="001A231E" w:rsidRDefault="001A231E" w:rsidP="00015EB8">
            <w:pPr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principal</w:t>
            </w:r>
          </w:p>
          <w:p w14:paraId="748F5E77" w14:textId="3E50FACB" w:rsidR="001A231E" w:rsidRPr="00C6145F" w:rsidRDefault="001A231E" w:rsidP="00015EB8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fr-FR"/>
              </w:rPr>
              <w:t>s</w:t>
            </w:r>
            <w:r w:rsidRPr="00C6145F">
              <w:rPr>
                <w:i/>
                <w:iCs/>
                <w:sz w:val="22"/>
                <w:szCs w:val="22"/>
                <w:lang w:val="fr-FR"/>
              </w:rPr>
              <w:t>pecial</w:t>
            </w:r>
            <w:proofErr w:type="spellEnd"/>
          </w:p>
          <w:p w14:paraId="18BEE726" w14:textId="77777777" w:rsidR="001A231E" w:rsidRDefault="001A231E" w:rsidP="00015EB8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C6145F">
              <w:rPr>
                <w:i/>
                <w:iCs/>
                <w:sz w:val="22"/>
                <w:szCs w:val="22"/>
                <w:lang w:val="fr-FR"/>
              </w:rPr>
              <w:t>natural</w:t>
            </w:r>
            <w:proofErr w:type="spellEnd"/>
          </w:p>
          <w:p w14:paraId="169671A7" w14:textId="28031164" w:rsidR="001A231E" w:rsidRDefault="001A231E" w:rsidP="00015EB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2E8FA0DF" w14:textId="77777777" w:rsidR="001A231E" w:rsidRPr="00040B98" w:rsidRDefault="001A231E" w:rsidP="00015EB8">
            <w:pPr>
              <w:ind w:left="0"/>
              <w:rPr>
                <w:sz w:val="22"/>
                <w:szCs w:val="22"/>
              </w:rPr>
            </w:pPr>
          </w:p>
        </w:tc>
      </w:tr>
      <w:tr w:rsidR="001A231E" w:rsidRPr="00040B98" w14:paraId="182E693D" w14:textId="77777777" w:rsidTr="001A231E">
        <w:tc>
          <w:tcPr>
            <w:tcW w:w="1418" w:type="dxa"/>
            <w:vAlign w:val="center"/>
          </w:tcPr>
          <w:p w14:paraId="6939E437" w14:textId="77777777" w:rsidR="001A231E" w:rsidRDefault="001A231E" w:rsidP="00EF3B03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</w:t>
            </w:r>
            <w:proofErr w:type="spellEnd"/>
            <w:r>
              <w:rPr>
                <w:sz w:val="22"/>
                <w:szCs w:val="22"/>
              </w:rPr>
              <w:t xml:space="preserve"> spelt c </w:t>
            </w:r>
          </w:p>
          <w:p w14:paraId="64EBECF3" w14:textId="6CF4F03D" w:rsidR="001A231E" w:rsidRDefault="001A231E" w:rsidP="00EF3B03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</w:p>
        </w:tc>
        <w:tc>
          <w:tcPr>
            <w:tcW w:w="3261" w:type="dxa"/>
          </w:tcPr>
          <w:p w14:paraId="49EE05D0" w14:textId="0BB14156" w:rsidR="001A231E" w:rsidRPr="00040B98" w:rsidRDefault="001A231E" w:rsidP="00EF3B03">
            <w:pPr>
              <w:ind w:left="0"/>
              <w:rPr>
                <w:sz w:val="22"/>
                <w:szCs w:val="22"/>
              </w:rPr>
            </w:pPr>
            <w:r w:rsidRPr="000B0D42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English words spelled with "ci", "</w:t>
            </w:r>
            <w:proofErr w:type="spellStart"/>
            <w:r w:rsidRPr="000B0D42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ti</w:t>
            </w:r>
            <w:proofErr w:type="spellEnd"/>
            <w:r w:rsidRPr="000B0D42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" or "</w:t>
            </w:r>
            <w:proofErr w:type="spellStart"/>
            <w:r w:rsidRPr="000B0D42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si</w:t>
            </w:r>
            <w:proofErr w:type="spellEnd"/>
            <w:r w:rsidRPr="000B0D42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" before a vowel letter are often pronounced with a "</w:t>
            </w:r>
            <w:proofErr w:type="spellStart"/>
            <w:r w:rsidRPr="000B0D42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sh</w:t>
            </w:r>
            <w:proofErr w:type="spellEnd"/>
            <w:r w:rsidRPr="000B0D42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" sound /</w:t>
            </w:r>
            <w:r w:rsidRPr="000B0D42">
              <w:rPr>
                <w:rFonts w:ascii="Courier New" w:hAnsi="Courier New" w:cs="Courier New"/>
                <w:color w:val="202124"/>
                <w:sz w:val="22"/>
                <w:szCs w:val="22"/>
                <w:shd w:val="clear" w:color="auto" w:fill="FFFFFF"/>
              </w:rPr>
              <w:t>ʃ</w:t>
            </w:r>
            <w:r w:rsidRPr="000B0D42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/ rather than a "s" sound /s/.</w:t>
            </w:r>
          </w:p>
        </w:tc>
        <w:tc>
          <w:tcPr>
            <w:tcW w:w="2764" w:type="dxa"/>
          </w:tcPr>
          <w:p w14:paraId="2A242662" w14:textId="77777777" w:rsidR="001A231E" w:rsidRPr="00C642A6" w:rsidRDefault="001A231E" w:rsidP="00EF3B0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C642A6">
              <w:rPr>
                <w:sz w:val="22"/>
                <w:szCs w:val="22"/>
              </w:rPr>
              <w:t>ncient</w:t>
            </w:r>
          </w:p>
          <w:p w14:paraId="47E14289" w14:textId="77777777" w:rsidR="001A231E" w:rsidRPr="00C642A6" w:rsidRDefault="001A231E" w:rsidP="00EF3B0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C642A6">
              <w:rPr>
                <w:sz w:val="22"/>
                <w:szCs w:val="22"/>
              </w:rPr>
              <w:t>ppreciate</w:t>
            </w:r>
          </w:p>
          <w:p w14:paraId="27C25FCE" w14:textId="77777777" w:rsidR="001A231E" w:rsidRPr="00C642A6" w:rsidRDefault="001A231E" w:rsidP="00EF3B0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642A6">
              <w:rPr>
                <w:sz w:val="22"/>
                <w:szCs w:val="22"/>
              </w:rPr>
              <w:t>ufficient</w:t>
            </w:r>
          </w:p>
          <w:p w14:paraId="66E23A19" w14:textId="77777777" w:rsidR="001A231E" w:rsidRDefault="001A231E" w:rsidP="00EF3B0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conscience</w:t>
            </w:r>
          </w:p>
          <w:p w14:paraId="0FDBD03D" w14:textId="77777777" w:rsidR="001A231E" w:rsidRDefault="001A231E" w:rsidP="00EF3B0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conscious</w:t>
            </w:r>
          </w:p>
          <w:p w14:paraId="7ED07100" w14:textId="77777777" w:rsidR="001A231E" w:rsidRDefault="001A231E" w:rsidP="00EF3B0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especially</w:t>
            </w:r>
          </w:p>
          <w:p w14:paraId="625B1587" w14:textId="77777777" w:rsidR="001A231E" w:rsidRDefault="001A231E" w:rsidP="00EF3B03">
            <w:pPr>
              <w:ind w:left="0"/>
              <w:rPr>
                <w:sz w:val="22"/>
                <w:szCs w:val="22"/>
              </w:rPr>
            </w:pPr>
          </w:p>
          <w:p w14:paraId="26CF5D3E" w14:textId="77777777" w:rsidR="001A231E" w:rsidRDefault="001A231E" w:rsidP="00EF3B03">
            <w:pPr>
              <w:ind w:left="0"/>
              <w:rPr>
                <w:sz w:val="22"/>
                <w:szCs w:val="22"/>
              </w:rPr>
            </w:pPr>
          </w:p>
          <w:p w14:paraId="4B61C6BE" w14:textId="03D1E874" w:rsidR="001A231E" w:rsidRPr="00CC511D" w:rsidRDefault="001A231E" w:rsidP="00EF3B03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7A8A4E64" w14:textId="77777777" w:rsidR="001A231E" w:rsidRDefault="001A231E" w:rsidP="00EF3B0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luscious</w:t>
            </w:r>
          </w:p>
          <w:p w14:paraId="334C7B99" w14:textId="05870F9D" w:rsidR="001A231E" w:rsidRPr="00040B98" w:rsidRDefault="001A231E" w:rsidP="00EF3B0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appreciate</w:t>
            </w:r>
          </w:p>
        </w:tc>
      </w:tr>
      <w:tr w:rsidR="001A231E" w:rsidRPr="00040B98" w14:paraId="0158F1D8" w14:textId="77777777" w:rsidTr="005E6022">
        <w:tc>
          <w:tcPr>
            <w:tcW w:w="1418" w:type="dxa"/>
            <w:shd w:val="clear" w:color="auto" w:fill="00B050"/>
            <w:vAlign w:val="center"/>
          </w:tcPr>
          <w:p w14:paraId="2BEC0D49" w14:textId="099F4EEE" w:rsidR="001A231E" w:rsidRDefault="005E6022" w:rsidP="005E6022">
            <w:pPr>
              <w:ind w:left="0"/>
              <w:jc w:val="center"/>
              <w:rPr>
                <w:sz w:val="22"/>
                <w:szCs w:val="22"/>
              </w:rPr>
            </w:pPr>
            <w:r w:rsidRPr="005E6022"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5EBC55C" wp14:editId="379FF10B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-738505</wp:posOffset>
                  </wp:positionV>
                  <wp:extent cx="2667000" cy="69596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31E" w:rsidRPr="00040B98">
              <w:rPr>
                <w:b/>
                <w:bCs/>
                <w:sz w:val="22"/>
                <w:szCs w:val="22"/>
              </w:rPr>
              <w:t>Phoneme focus</w:t>
            </w:r>
          </w:p>
        </w:tc>
        <w:tc>
          <w:tcPr>
            <w:tcW w:w="3261" w:type="dxa"/>
            <w:shd w:val="clear" w:color="auto" w:fill="00B050"/>
            <w:vAlign w:val="center"/>
          </w:tcPr>
          <w:p w14:paraId="19C66B76" w14:textId="4054325A" w:rsidR="001A231E" w:rsidRPr="00040B98" w:rsidRDefault="001A231E" w:rsidP="005E6022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6C153B59" w14:textId="4D7321FC" w:rsidR="001A231E" w:rsidRDefault="001A231E" w:rsidP="005E6022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6669BBDD" w14:textId="6A95A31C" w:rsidR="001A231E" w:rsidRPr="00040B98" w:rsidRDefault="005E6022" w:rsidP="005E6022">
            <w:pPr>
              <w:ind w:left="0"/>
              <w:jc w:val="center"/>
              <w:rPr>
                <w:sz w:val="22"/>
                <w:szCs w:val="22"/>
              </w:rPr>
            </w:pPr>
            <w:r w:rsidRPr="005E6022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36FB1D3D" wp14:editId="3DF68ABA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-914400</wp:posOffset>
                  </wp:positionV>
                  <wp:extent cx="800100" cy="8001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31E" w:rsidRPr="00040B98"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1A231E" w:rsidRPr="00040B98" w14:paraId="056DCB56" w14:textId="77777777" w:rsidTr="009D7FDC">
        <w:tc>
          <w:tcPr>
            <w:tcW w:w="1418" w:type="dxa"/>
            <w:vAlign w:val="center"/>
          </w:tcPr>
          <w:p w14:paraId="5B7EF90D" w14:textId="77777777" w:rsidR="001A231E" w:rsidRDefault="001A231E" w:rsidP="009D7F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  <w:p w14:paraId="51A0CDDF" w14:textId="31255EEF" w:rsidR="001A231E" w:rsidRDefault="001A231E" w:rsidP="009D7FDC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</w:t>
            </w:r>
            <w:proofErr w:type="spellEnd"/>
          </w:p>
        </w:tc>
        <w:tc>
          <w:tcPr>
            <w:tcW w:w="3261" w:type="dxa"/>
          </w:tcPr>
          <w:p w14:paraId="2106C858" w14:textId="73FD9EC8" w:rsidR="001A231E" w:rsidRPr="00040B98" w:rsidRDefault="001A231E" w:rsidP="001A23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01B7D04B" w14:textId="4A746C50" w:rsidR="001A231E" w:rsidRPr="000908D0" w:rsidRDefault="001A231E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908D0">
              <w:rPr>
                <w:sz w:val="22"/>
                <w:szCs w:val="22"/>
              </w:rPr>
              <w:t>rejudice</w:t>
            </w:r>
          </w:p>
          <w:p w14:paraId="03BE7C15" w14:textId="77777777" w:rsidR="001A231E" w:rsidRPr="000908D0" w:rsidRDefault="001A231E" w:rsidP="001A231E">
            <w:pPr>
              <w:ind w:left="0"/>
              <w:rPr>
                <w:sz w:val="22"/>
                <w:szCs w:val="22"/>
              </w:rPr>
            </w:pPr>
            <w:r w:rsidRPr="000908D0">
              <w:rPr>
                <w:sz w:val="22"/>
                <w:szCs w:val="22"/>
              </w:rPr>
              <w:t>necessary</w:t>
            </w:r>
          </w:p>
          <w:p w14:paraId="3DAAD2E6" w14:textId="77777777" w:rsidR="001A231E" w:rsidRPr="000908D0" w:rsidRDefault="001A231E" w:rsidP="001A231E">
            <w:pPr>
              <w:ind w:left="0"/>
              <w:rPr>
                <w:sz w:val="22"/>
                <w:szCs w:val="22"/>
              </w:rPr>
            </w:pPr>
            <w:r w:rsidRPr="000908D0">
              <w:rPr>
                <w:sz w:val="22"/>
                <w:szCs w:val="22"/>
              </w:rPr>
              <w:t>sincere</w:t>
            </w:r>
          </w:p>
          <w:p w14:paraId="5D69A4E6" w14:textId="77777777" w:rsidR="001A231E" w:rsidRPr="00D71855" w:rsidRDefault="001A231E" w:rsidP="001A231E">
            <w:pPr>
              <w:ind w:left="0"/>
              <w:rPr>
                <w:sz w:val="22"/>
                <w:szCs w:val="22"/>
              </w:rPr>
            </w:pPr>
            <w:r w:rsidRPr="00D71855">
              <w:rPr>
                <w:sz w:val="22"/>
                <w:szCs w:val="22"/>
              </w:rPr>
              <w:t>excellent</w:t>
            </w:r>
          </w:p>
          <w:p w14:paraId="38E7F6ED" w14:textId="77777777" w:rsidR="001A231E" w:rsidRDefault="001A231E" w:rsidP="001A231E">
            <w:pPr>
              <w:ind w:left="0"/>
              <w:rPr>
                <w:sz w:val="22"/>
                <w:szCs w:val="22"/>
              </w:rPr>
            </w:pPr>
            <w:r w:rsidRPr="000908D0">
              <w:rPr>
                <w:sz w:val="22"/>
                <w:szCs w:val="22"/>
              </w:rPr>
              <w:t>convenience</w:t>
            </w:r>
          </w:p>
          <w:p w14:paraId="35F8C71A" w14:textId="77777777" w:rsidR="001A231E" w:rsidRPr="00A46A49" w:rsidRDefault="001A231E" w:rsidP="001A231E">
            <w:pPr>
              <w:ind w:left="0"/>
              <w:rPr>
                <w:sz w:val="22"/>
                <w:szCs w:val="22"/>
              </w:rPr>
            </w:pPr>
            <w:r w:rsidRPr="00A46A49">
              <w:rPr>
                <w:sz w:val="22"/>
                <w:szCs w:val="22"/>
              </w:rPr>
              <w:t>hindrance</w:t>
            </w:r>
          </w:p>
          <w:p w14:paraId="23FB0498" w14:textId="77777777" w:rsidR="001A231E" w:rsidRPr="00D43933" w:rsidRDefault="001A231E" w:rsidP="001A231E">
            <w:pPr>
              <w:ind w:left="0"/>
              <w:rPr>
                <w:sz w:val="22"/>
                <w:szCs w:val="22"/>
                <w:lang w:val="fr-FR"/>
              </w:rPr>
            </w:pPr>
            <w:r w:rsidRPr="00D43933">
              <w:rPr>
                <w:sz w:val="22"/>
                <w:szCs w:val="22"/>
                <w:lang w:val="fr-FR"/>
              </w:rPr>
              <w:t>nuisance</w:t>
            </w:r>
          </w:p>
          <w:p w14:paraId="3833DE73" w14:textId="77777777" w:rsidR="001A231E" w:rsidRDefault="001A231E" w:rsidP="001A231E">
            <w:pPr>
              <w:ind w:left="0"/>
              <w:rPr>
                <w:sz w:val="22"/>
                <w:szCs w:val="22"/>
              </w:rPr>
            </w:pPr>
            <w:r w:rsidRPr="005F0C52">
              <w:rPr>
                <w:sz w:val="22"/>
                <w:szCs w:val="22"/>
              </w:rPr>
              <w:t>existence</w:t>
            </w:r>
          </w:p>
          <w:p w14:paraId="1C4093C4" w14:textId="6CA10A84" w:rsidR="00150190" w:rsidRDefault="00150190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cemetery</w:t>
            </w:r>
          </w:p>
        </w:tc>
        <w:tc>
          <w:tcPr>
            <w:tcW w:w="2764" w:type="dxa"/>
          </w:tcPr>
          <w:p w14:paraId="400B1D3F" w14:textId="77777777" w:rsidR="001A231E" w:rsidRPr="00040B98" w:rsidRDefault="001A231E" w:rsidP="001A231E">
            <w:pPr>
              <w:ind w:left="0"/>
              <w:rPr>
                <w:sz w:val="22"/>
                <w:szCs w:val="22"/>
              </w:rPr>
            </w:pPr>
          </w:p>
        </w:tc>
      </w:tr>
      <w:tr w:rsidR="001A231E" w:rsidRPr="00040B98" w14:paraId="6325256E" w14:textId="77777777" w:rsidTr="009D7FDC">
        <w:tc>
          <w:tcPr>
            <w:tcW w:w="1418" w:type="dxa"/>
            <w:shd w:val="clear" w:color="auto" w:fill="auto"/>
            <w:vAlign w:val="center"/>
          </w:tcPr>
          <w:p w14:paraId="10B5364A" w14:textId="57717ADF" w:rsidR="001A231E" w:rsidRDefault="009D7FDC" w:rsidP="009D7FDC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1A231E">
              <w:rPr>
                <w:sz w:val="22"/>
                <w:szCs w:val="22"/>
              </w:rPr>
              <w:t>ion</w:t>
            </w:r>
            <w:proofErr w:type="spellEnd"/>
          </w:p>
          <w:p w14:paraId="0DA7CF70" w14:textId="470F51E9" w:rsidR="00A661BE" w:rsidRDefault="00A661BE" w:rsidP="009D7FDC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ation</w:t>
            </w:r>
            <w:proofErr w:type="spellEnd"/>
          </w:p>
          <w:p w14:paraId="1E30F385" w14:textId="77777777" w:rsidR="001A231E" w:rsidRDefault="001A231E" w:rsidP="009D7FDC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sion</w:t>
            </w:r>
            <w:proofErr w:type="spellEnd"/>
          </w:p>
          <w:p w14:paraId="7A53A174" w14:textId="4CFD83D1" w:rsidR="00A661BE" w:rsidRDefault="00A661BE" w:rsidP="009D7FDC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ssion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7565D154" w14:textId="77777777" w:rsidR="001A231E" w:rsidRPr="00040B98" w:rsidRDefault="001A231E" w:rsidP="001A23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388C3E55" w14:textId="7797F9AA" w:rsidR="001A231E" w:rsidRPr="008112C8" w:rsidRDefault="003043C1" w:rsidP="001A231E">
            <w:pPr>
              <w:ind w:left="0"/>
              <w:rPr>
                <w:i/>
                <w:iCs/>
                <w:sz w:val="22"/>
                <w:szCs w:val="22"/>
              </w:rPr>
            </w:pPr>
            <w:r w:rsidRPr="008112C8">
              <w:rPr>
                <w:i/>
                <w:iCs/>
                <w:sz w:val="22"/>
                <w:szCs w:val="22"/>
              </w:rPr>
              <w:t>c</w:t>
            </w:r>
            <w:r w:rsidR="001A231E" w:rsidRPr="008112C8">
              <w:rPr>
                <w:i/>
                <w:iCs/>
                <w:sz w:val="22"/>
                <w:szCs w:val="22"/>
              </w:rPr>
              <w:t>ompetition</w:t>
            </w:r>
          </w:p>
          <w:p w14:paraId="7334A3FD" w14:textId="1E895329" w:rsidR="00D72FE2" w:rsidRPr="008112C8" w:rsidRDefault="00BE2ECB" w:rsidP="001A231E">
            <w:pPr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explanation</w:t>
            </w:r>
          </w:p>
          <w:p w14:paraId="56331763" w14:textId="319CC817" w:rsidR="00D72FE2" w:rsidRPr="008112C8" w:rsidRDefault="008112C8" w:rsidP="008112C8">
            <w:pPr>
              <w:ind w:left="0"/>
              <w:rPr>
                <w:sz w:val="22"/>
                <w:szCs w:val="22"/>
              </w:rPr>
            </w:pPr>
            <w:r w:rsidRPr="008112C8">
              <w:rPr>
                <w:sz w:val="22"/>
                <w:szCs w:val="22"/>
              </w:rPr>
              <w:t>dictionary</w:t>
            </w:r>
          </w:p>
          <w:p w14:paraId="1BE04C86" w14:textId="4560AE59" w:rsidR="001A231E" w:rsidRPr="008112C8" w:rsidRDefault="003043C1" w:rsidP="001A231E">
            <w:pPr>
              <w:ind w:left="0"/>
              <w:rPr>
                <w:sz w:val="22"/>
                <w:szCs w:val="22"/>
              </w:rPr>
            </w:pPr>
            <w:r w:rsidRPr="008112C8">
              <w:rPr>
                <w:sz w:val="22"/>
                <w:szCs w:val="22"/>
              </w:rPr>
              <w:t>p</w:t>
            </w:r>
            <w:r w:rsidR="001A231E" w:rsidRPr="008112C8">
              <w:rPr>
                <w:sz w:val="22"/>
                <w:szCs w:val="22"/>
              </w:rPr>
              <w:t>ronunciation</w:t>
            </w:r>
          </w:p>
          <w:p w14:paraId="582602F5" w14:textId="77777777" w:rsidR="001A231E" w:rsidRDefault="001A231E" w:rsidP="001A231E">
            <w:pPr>
              <w:ind w:left="0"/>
              <w:rPr>
                <w:sz w:val="22"/>
                <w:szCs w:val="22"/>
              </w:rPr>
            </w:pPr>
            <w:r w:rsidRPr="008112C8">
              <w:rPr>
                <w:sz w:val="22"/>
                <w:szCs w:val="22"/>
              </w:rPr>
              <w:t>profession</w:t>
            </w:r>
          </w:p>
          <w:p w14:paraId="3F7BD09E" w14:textId="77777777" w:rsidR="00A7366E" w:rsidRDefault="00A7366E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possession</w:t>
            </w:r>
          </w:p>
          <w:p w14:paraId="4D4F098D" w14:textId="77777777" w:rsidR="00A7366E" w:rsidRDefault="009D7FDC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comprehension</w:t>
            </w:r>
          </w:p>
          <w:p w14:paraId="5E1C7CD3" w14:textId="2995B8CA" w:rsidR="009D7FDC" w:rsidRPr="00040B98" w:rsidRDefault="009D7FDC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expansion</w:t>
            </w:r>
          </w:p>
        </w:tc>
        <w:tc>
          <w:tcPr>
            <w:tcW w:w="2764" w:type="dxa"/>
            <w:shd w:val="clear" w:color="auto" w:fill="auto"/>
          </w:tcPr>
          <w:p w14:paraId="0473A247" w14:textId="77777777" w:rsidR="001A231E" w:rsidRPr="00040B98" w:rsidRDefault="001A231E" w:rsidP="001A231E">
            <w:pPr>
              <w:ind w:left="0"/>
              <w:rPr>
                <w:sz w:val="22"/>
                <w:szCs w:val="22"/>
              </w:rPr>
            </w:pPr>
          </w:p>
        </w:tc>
      </w:tr>
      <w:tr w:rsidR="003959D9" w:rsidRPr="00040B98" w14:paraId="5ACA0270" w14:textId="77777777" w:rsidTr="009D7FDC">
        <w:tc>
          <w:tcPr>
            <w:tcW w:w="1418" w:type="dxa"/>
            <w:shd w:val="clear" w:color="auto" w:fill="auto"/>
            <w:vAlign w:val="center"/>
          </w:tcPr>
          <w:p w14:paraId="613EFA87" w14:textId="4C40CFB7" w:rsidR="003959D9" w:rsidRDefault="003959D9" w:rsidP="009D7F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</w:t>
            </w:r>
          </w:p>
          <w:p w14:paraId="741FA58A" w14:textId="7158E620" w:rsidR="003959D9" w:rsidRDefault="003959D9" w:rsidP="009D7F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</w:t>
            </w:r>
          </w:p>
        </w:tc>
        <w:tc>
          <w:tcPr>
            <w:tcW w:w="3261" w:type="dxa"/>
            <w:shd w:val="clear" w:color="auto" w:fill="auto"/>
          </w:tcPr>
          <w:p w14:paraId="7D1EA7A6" w14:textId="77777777" w:rsidR="003959D9" w:rsidRPr="00040B98" w:rsidRDefault="003959D9" w:rsidP="001A23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12CC6A2B" w14:textId="1C07CE23" w:rsidR="003959D9" w:rsidRDefault="003959D9" w:rsidP="003959D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aggressiveness </w:t>
            </w:r>
          </w:p>
          <w:p w14:paraId="0A6125F9" w14:textId="6FBFF1F9" w:rsidR="003959D9" w:rsidRDefault="003959D9" w:rsidP="003959D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awkwardness</w:t>
            </w:r>
          </w:p>
          <w:p w14:paraId="4BFA8724" w14:textId="3513F7F9" w:rsidR="003959D9" w:rsidRDefault="003959D9" w:rsidP="003959D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desperateness</w:t>
            </w:r>
          </w:p>
          <w:p w14:paraId="651F4711" w14:textId="1DC13262" w:rsidR="003959D9" w:rsidRDefault="003959D9" w:rsidP="003959D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determinedness   </w:t>
            </w:r>
          </w:p>
          <w:p w14:paraId="1C1289B6" w14:textId="68B9BB9D" w:rsidR="005A46F4" w:rsidRPr="00395C08" w:rsidRDefault="005A46F4" w:rsidP="00395C08">
            <w:pPr>
              <w:ind w:left="0"/>
              <w:rPr>
                <w:i/>
                <w:iCs/>
                <w:sz w:val="22"/>
                <w:szCs w:val="22"/>
              </w:rPr>
            </w:pPr>
            <w:r w:rsidRPr="005A46F4">
              <w:rPr>
                <w:i/>
                <w:iCs/>
                <w:sz w:val="22"/>
                <w:szCs w:val="22"/>
              </w:rPr>
              <w:t>thoughtless</w:t>
            </w:r>
          </w:p>
        </w:tc>
        <w:tc>
          <w:tcPr>
            <w:tcW w:w="2764" w:type="dxa"/>
            <w:shd w:val="clear" w:color="auto" w:fill="auto"/>
          </w:tcPr>
          <w:p w14:paraId="1BFC7710" w14:textId="452EF08F" w:rsidR="003959D9" w:rsidRDefault="0057690D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02D0D" w:rsidRPr="00A02D0D">
              <w:rPr>
                <w:sz w:val="22"/>
                <w:szCs w:val="22"/>
              </w:rPr>
              <w:t>lueless</w:t>
            </w:r>
          </w:p>
          <w:p w14:paraId="11E02176" w14:textId="77777777" w:rsidR="005A46F4" w:rsidRDefault="005A46F4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colourless</w:t>
            </w:r>
          </w:p>
          <w:p w14:paraId="0E39CF15" w14:textId="06AF4A4A" w:rsidR="005324A2" w:rsidRPr="00040B98" w:rsidRDefault="005324A2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motionless </w:t>
            </w:r>
          </w:p>
        </w:tc>
      </w:tr>
      <w:tr w:rsidR="00324A0C" w:rsidRPr="00040B98" w14:paraId="0AA26A90" w14:textId="77777777" w:rsidTr="00324A0C">
        <w:tc>
          <w:tcPr>
            <w:tcW w:w="1418" w:type="dxa"/>
            <w:shd w:val="clear" w:color="auto" w:fill="auto"/>
            <w:vAlign w:val="center"/>
          </w:tcPr>
          <w:p w14:paraId="69831DC4" w14:textId="7128BC32" w:rsidR="00324A0C" w:rsidRDefault="00324A0C" w:rsidP="00324A0C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ful</w:t>
            </w:r>
            <w:proofErr w:type="spellEnd"/>
          </w:p>
          <w:p w14:paraId="0BC4FAC6" w14:textId="671F9681" w:rsidR="00324A0C" w:rsidRDefault="00324A0C" w:rsidP="00324A0C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ment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1ED52292" w14:textId="77777777" w:rsidR="00324A0C" w:rsidRPr="00040B98" w:rsidRDefault="00324A0C" w:rsidP="001A23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49D4D97F" w14:textId="77777777" w:rsidR="00324A0C" w:rsidRDefault="00324A0C" w:rsidP="003959D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harassment </w:t>
            </w:r>
          </w:p>
          <w:p w14:paraId="168E30A1" w14:textId="77777777" w:rsidR="00F813EA" w:rsidRDefault="00F813EA" w:rsidP="003959D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achievement</w:t>
            </w:r>
          </w:p>
          <w:p w14:paraId="0CE7C016" w14:textId="77777777" w:rsidR="00FC65A4" w:rsidRDefault="00516A03" w:rsidP="00FC65A4">
            <w:pPr>
              <w:tabs>
                <w:tab w:val="right" w:pos="2548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attachment</w:t>
            </w:r>
          </w:p>
          <w:p w14:paraId="3C92EE9E" w14:textId="77777777" w:rsidR="007C73B9" w:rsidRDefault="00FC65A4" w:rsidP="007C73B9">
            <w:pPr>
              <w:tabs>
                <w:tab w:val="right" w:pos="2548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</w:t>
            </w:r>
            <w:r w:rsidR="007C73B9">
              <w:rPr>
                <w:sz w:val="22"/>
                <w:szCs w:val="22"/>
              </w:rPr>
              <w:t>nt</w:t>
            </w:r>
          </w:p>
          <w:p w14:paraId="0CD4CA07" w14:textId="77777777" w:rsidR="003D5301" w:rsidRDefault="00060484" w:rsidP="007C73B9">
            <w:pPr>
              <w:tabs>
                <w:tab w:val="right" w:pos="2548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thoughtful</w:t>
            </w:r>
          </w:p>
          <w:p w14:paraId="42E58D2A" w14:textId="77777777" w:rsidR="00282909" w:rsidRDefault="003D5301" w:rsidP="007C73B9">
            <w:pPr>
              <w:tabs>
                <w:tab w:val="right" w:pos="2548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colourful</w:t>
            </w:r>
          </w:p>
          <w:p w14:paraId="1F39185A" w14:textId="77777777" w:rsidR="00282909" w:rsidRDefault="00282909" w:rsidP="007C73B9">
            <w:pPr>
              <w:tabs>
                <w:tab w:val="right" w:pos="2548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beautiful</w:t>
            </w:r>
          </w:p>
          <w:p w14:paraId="719C0E0F" w14:textId="024AD763" w:rsidR="00516A03" w:rsidRDefault="009A229A" w:rsidP="007C73B9">
            <w:pPr>
              <w:tabs>
                <w:tab w:val="right" w:pos="2548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spiteful</w:t>
            </w:r>
            <w:r w:rsidR="00FC65A4">
              <w:rPr>
                <w:sz w:val="22"/>
                <w:szCs w:val="22"/>
              </w:rPr>
              <w:tab/>
            </w:r>
          </w:p>
        </w:tc>
        <w:tc>
          <w:tcPr>
            <w:tcW w:w="2764" w:type="dxa"/>
            <w:shd w:val="clear" w:color="auto" w:fill="auto"/>
          </w:tcPr>
          <w:p w14:paraId="0AD4392F" w14:textId="77777777" w:rsidR="00324A0C" w:rsidRDefault="00324A0C" w:rsidP="001A231E">
            <w:pPr>
              <w:ind w:left="0"/>
              <w:rPr>
                <w:sz w:val="22"/>
                <w:szCs w:val="22"/>
              </w:rPr>
            </w:pPr>
          </w:p>
        </w:tc>
      </w:tr>
      <w:tr w:rsidR="001114D1" w:rsidRPr="00040B98" w14:paraId="01B3F94D" w14:textId="77777777" w:rsidTr="00EA0AA1">
        <w:tc>
          <w:tcPr>
            <w:tcW w:w="1418" w:type="dxa"/>
            <w:shd w:val="clear" w:color="auto" w:fill="auto"/>
            <w:vAlign w:val="center"/>
          </w:tcPr>
          <w:p w14:paraId="0FC47C09" w14:textId="467188AA" w:rsidR="001114D1" w:rsidRDefault="001114D1" w:rsidP="00324A0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</w:p>
          <w:p w14:paraId="6ECC68B0" w14:textId="6829D952" w:rsidR="001114D1" w:rsidRDefault="001114D1" w:rsidP="00324A0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</w:tc>
        <w:tc>
          <w:tcPr>
            <w:tcW w:w="3261" w:type="dxa"/>
            <w:shd w:val="clear" w:color="auto" w:fill="auto"/>
          </w:tcPr>
          <w:p w14:paraId="32D91256" w14:textId="77777777" w:rsidR="001114D1" w:rsidRPr="00040B98" w:rsidRDefault="001114D1" w:rsidP="001A23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47A38727" w14:textId="124785B9" w:rsidR="00667AD2" w:rsidRPr="00D24C82" w:rsidRDefault="00D24C82" w:rsidP="00667AD2">
            <w:pPr>
              <w:ind w:left="0"/>
              <w:rPr>
                <w:sz w:val="22"/>
                <w:szCs w:val="22"/>
                <w:lang w:val="it-IT"/>
              </w:rPr>
            </w:pPr>
            <w:r w:rsidRPr="00D24C82">
              <w:rPr>
                <w:sz w:val="22"/>
                <w:szCs w:val="22"/>
                <w:lang w:val="it-IT"/>
              </w:rPr>
              <w:t>i</w:t>
            </w:r>
            <w:r w:rsidR="00667AD2" w:rsidRPr="00D24C82">
              <w:rPr>
                <w:sz w:val="22"/>
                <w:szCs w:val="22"/>
                <w:lang w:val="it-IT"/>
              </w:rPr>
              <w:t>ncomplete</w:t>
            </w:r>
          </w:p>
          <w:p w14:paraId="6DB7CECA" w14:textId="77777777" w:rsidR="00D24C82" w:rsidRPr="00D24C82" w:rsidRDefault="00D24C82" w:rsidP="00D24C82">
            <w:pPr>
              <w:ind w:left="0"/>
              <w:rPr>
                <w:rFonts w:cs="Calibri"/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D24C82">
              <w:rPr>
                <w:rFonts w:cs="Calibri"/>
                <w:i/>
                <w:iCs/>
                <w:sz w:val="22"/>
                <w:szCs w:val="22"/>
                <w:lang w:val="it-IT"/>
              </w:rPr>
              <w:t>illegal</w:t>
            </w:r>
            <w:proofErr w:type="spellEnd"/>
          </w:p>
          <w:p w14:paraId="3F851F42" w14:textId="77777777" w:rsidR="00D24C82" w:rsidRPr="00D24C82" w:rsidRDefault="00D24C82" w:rsidP="00D24C82">
            <w:pPr>
              <w:ind w:left="0"/>
              <w:rPr>
                <w:rFonts w:cs="Calibri"/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D24C82">
              <w:rPr>
                <w:rFonts w:cs="Calibri"/>
                <w:i/>
                <w:iCs/>
                <w:sz w:val="22"/>
                <w:szCs w:val="22"/>
                <w:lang w:val="it-IT"/>
              </w:rPr>
              <w:t>illegible</w:t>
            </w:r>
            <w:proofErr w:type="spellEnd"/>
          </w:p>
          <w:p w14:paraId="710CF4D3" w14:textId="77777777" w:rsidR="00D24C82" w:rsidRPr="00D24C82" w:rsidRDefault="00D24C82" w:rsidP="00D24C82">
            <w:pPr>
              <w:ind w:left="0"/>
              <w:rPr>
                <w:rFonts w:cs="Calibri"/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D24C82">
              <w:rPr>
                <w:rFonts w:cs="Calibri"/>
                <w:i/>
                <w:iCs/>
                <w:sz w:val="22"/>
                <w:szCs w:val="22"/>
                <w:lang w:val="it-IT"/>
              </w:rPr>
              <w:t>illogical</w:t>
            </w:r>
            <w:proofErr w:type="spellEnd"/>
          </w:p>
          <w:p w14:paraId="4CA14462" w14:textId="1919384B" w:rsidR="00AE660C" w:rsidRPr="00D24C82" w:rsidRDefault="00D24C82" w:rsidP="00D24C82">
            <w:pPr>
              <w:ind w:left="0"/>
              <w:rPr>
                <w:sz w:val="22"/>
                <w:szCs w:val="22"/>
                <w:lang w:val="it-IT"/>
              </w:rPr>
            </w:pPr>
            <w:proofErr w:type="spellStart"/>
            <w:r w:rsidRPr="00D24C82">
              <w:rPr>
                <w:rFonts w:cs="Calibri"/>
                <w:i/>
                <w:iCs/>
                <w:sz w:val="22"/>
                <w:szCs w:val="22"/>
                <w:lang w:val="it-IT"/>
              </w:rPr>
              <w:t>illiterate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14:paraId="7BCD10FD" w14:textId="5B4233BA" w:rsidR="00CD7105" w:rsidRDefault="00D24C82" w:rsidP="00EA0AA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D7105">
              <w:rPr>
                <w:sz w:val="22"/>
                <w:szCs w:val="22"/>
              </w:rPr>
              <w:t>nvisible</w:t>
            </w:r>
          </w:p>
          <w:p w14:paraId="2219FF08" w14:textId="1B34E8D5" w:rsidR="00CD7105" w:rsidRDefault="00D24C82" w:rsidP="00EA0AA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D7105">
              <w:rPr>
                <w:sz w:val="22"/>
                <w:szCs w:val="22"/>
              </w:rPr>
              <w:t>ndirect</w:t>
            </w:r>
          </w:p>
          <w:p w14:paraId="67711BA3" w14:textId="1F301FA5" w:rsidR="00CD7105" w:rsidRDefault="00D24C82" w:rsidP="00EA0AA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2766D">
              <w:rPr>
                <w:sz w:val="22"/>
                <w:szCs w:val="22"/>
              </w:rPr>
              <w:t xml:space="preserve">nconclusive </w:t>
            </w:r>
          </w:p>
          <w:p w14:paraId="61C946F4" w14:textId="4D69C502" w:rsidR="001114D1" w:rsidRDefault="001114D1" w:rsidP="00EA0AA1">
            <w:pPr>
              <w:ind w:left="0"/>
              <w:rPr>
                <w:sz w:val="22"/>
                <w:szCs w:val="22"/>
              </w:rPr>
            </w:pPr>
          </w:p>
        </w:tc>
      </w:tr>
      <w:tr w:rsidR="002E73B1" w:rsidRPr="00040B98" w14:paraId="4FAD3560" w14:textId="77777777" w:rsidTr="002E73B1">
        <w:tc>
          <w:tcPr>
            <w:tcW w:w="1418" w:type="dxa"/>
            <w:shd w:val="clear" w:color="auto" w:fill="auto"/>
            <w:vAlign w:val="center"/>
          </w:tcPr>
          <w:p w14:paraId="63F09748" w14:textId="79E7B3C9" w:rsidR="002E73B1" w:rsidRDefault="002E73B1" w:rsidP="002E73B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</w:t>
            </w:r>
          </w:p>
          <w:p w14:paraId="51E1AD4D" w14:textId="3F230220" w:rsidR="002E73B1" w:rsidRDefault="002E73B1" w:rsidP="002E73B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</w:t>
            </w:r>
          </w:p>
        </w:tc>
        <w:tc>
          <w:tcPr>
            <w:tcW w:w="3261" w:type="dxa"/>
            <w:shd w:val="clear" w:color="auto" w:fill="auto"/>
          </w:tcPr>
          <w:p w14:paraId="59C23A7D" w14:textId="77777777" w:rsidR="002E73B1" w:rsidRPr="00040B98" w:rsidRDefault="002E73B1" w:rsidP="001A23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0B4AAD3F" w14:textId="1688BD9D" w:rsidR="002E73B1" w:rsidRPr="00D24C82" w:rsidRDefault="002E73B1" w:rsidP="00667AD2">
            <w:pPr>
              <w:ind w:left="0"/>
              <w:rPr>
                <w:sz w:val="22"/>
                <w:szCs w:val="22"/>
                <w:lang w:val="it-IT"/>
              </w:rPr>
            </w:pPr>
          </w:p>
        </w:tc>
        <w:tc>
          <w:tcPr>
            <w:tcW w:w="2764" w:type="dxa"/>
            <w:shd w:val="clear" w:color="auto" w:fill="auto"/>
          </w:tcPr>
          <w:p w14:paraId="15736094" w14:textId="3B1E0CE5" w:rsidR="002E73B1" w:rsidRDefault="00395C08" w:rsidP="00EA0AA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antifreeze</w:t>
            </w:r>
          </w:p>
          <w:p w14:paraId="0244387E" w14:textId="5B6045A0" w:rsidR="00395C08" w:rsidRDefault="00395C08" w:rsidP="00EA0AA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antigravity</w:t>
            </w:r>
          </w:p>
          <w:p w14:paraId="325B2B2B" w14:textId="22A20DDF" w:rsidR="00395C08" w:rsidRDefault="00395C08" w:rsidP="00EA0AA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antidote</w:t>
            </w:r>
          </w:p>
          <w:p w14:paraId="3D1D837A" w14:textId="5F82466B" w:rsidR="00395C08" w:rsidRDefault="00395C08" w:rsidP="00EA0AA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antibacterial</w:t>
            </w:r>
          </w:p>
          <w:p w14:paraId="33CED3EA" w14:textId="69468494" w:rsidR="00395C08" w:rsidRDefault="00395C08" w:rsidP="00EA0AA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autocratic</w:t>
            </w:r>
          </w:p>
          <w:p w14:paraId="65144138" w14:textId="3F9B871A" w:rsidR="00395C08" w:rsidRDefault="00395C08" w:rsidP="00EA0AA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autobiography</w:t>
            </w:r>
          </w:p>
          <w:p w14:paraId="4AE50993" w14:textId="5C097AC5" w:rsidR="00395C08" w:rsidRDefault="00395C08" w:rsidP="00EA0AA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autoimmune</w:t>
            </w:r>
          </w:p>
        </w:tc>
      </w:tr>
      <w:tr w:rsidR="00E22DAC" w:rsidRPr="00040B98" w14:paraId="0AFC3973" w14:textId="77777777" w:rsidTr="00805106">
        <w:tc>
          <w:tcPr>
            <w:tcW w:w="1418" w:type="dxa"/>
            <w:shd w:val="clear" w:color="auto" w:fill="00B050"/>
            <w:vAlign w:val="center"/>
          </w:tcPr>
          <w:p w14:paraId="5D5EEF87" w14:textId="77777777" w:rsidR="00E22DAC" w:rsidRDefault="00E22DAC" w:rsidP="00805106">
            <w:pPr>
              <w:ind w:left="0"/>
              <w:jc w:val="center"/>
              <w:rPr>
                <w:sz w:val="22"/>
                <w:szCs w:val="22"/>
              </w:rPr>
            </w:pPr>
            <w:r w:rsidRPr="005E6022"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934B412" wp14:editId="45ECBEFE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-738505</wp:posOffset>
                  </wp:positionV>
                  <wp:extent cx="2667000" cy="69596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0B98">
              <w:rPr>
                <w:b/>
                <w:bCs/>
                <w:sz w:val="22"/>
                <w:szCs w:val="22"/>
              </w:rPr>
              <w:t>Phoneme focus</w:t>
            </w:r>
          </w:p>
        </w:tc>
        <w:tc>
          <w:tcPr>
            <w:tcW w:w="3261" w:type="dxa"/>
            <w:shd w:val="clear" w:color="auto" w:fill="00B050"/>
            <w:vAlign w:val="center"/>
          </w:tcPr>
          <w:p w14:paraId="1E17E6D6" w14:textId="77777777" w:rsidR="00E22DAC" w:rsidRPr="00040B98" w:rsidRDefault="00E22DAC" w:rsidP="00805106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15FF680D" w14:textId="77777777" w:rsidR="00E22DAC" w:rsidRDefault="00E22DAC" w:rsidP="00805106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02477911" w14:textId="77777777" w:rsidR="00E22DAC" w:rsidRPr="00040B98" w:rsidRDefault="00E22DAC" w:rsidP="00805106">
            <w:pPr>
              <w:ind w:left="0"/>
              <w:jc w:val="center"/>
              <w:rPr>
                <w:sz w:val="22"/>
                <w:szCs w:val="22"/>
              </w:rPr>
            </w:pPr>
            <w:r w:rsidRPr="005E6022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2667E427" wp14:editId="7AA882DB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-914400</wp:posOffset>
                  </wp:positionV>
                  <wp:extent cx="800100" cy="8001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0B98"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A56C95" w:rsidRPr="00635654" w14:paraId="01881A20" w14:textId="77777777" w:rsidTr="00A56C95">
        <w:trPr>
          <w:trHeight w:val="712"/>
        </w:trPr>
        <w:tc>
          <w:tcPr>
            <w:tcW w:w="1418" w:type="dxa"/>
            <w:shd w:val="clear" w:color="auto" w:fill="auto"/>
            <w:vAlign w:val="center"/>
          </w:tcPr>
          <w:p w14:paraId="7A1F800A" w14:textId="37C43DE9" w:rsidR="00A56C95" w:rsidRDefault="00A56C95" w:rsidP="00496C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</w:t>
            </w:r>
          </w:p>
          <w:p w14:paraId="276118D2" w14:textId="0BCC193A" w:rsidR="00A56C95" w:rsidRDefault="00A56C95" w:rsidP="00496CB0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gue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5301E9E8" w14:textId="7871EC71" w:rsidR="00A56C95" w:rsidRPr="000B5540" w:rsidRDefault="000B5540" w:rsidP="001A231E">
            <w:pPr>
              <w:ind w:left="0"/>
              <w:rPr>
                <w:sz w:val="22"/>
                <w:szCs w:val="22"/>
              </w:rPr>
            </w:pPr>
            <w:r w:rsidRPr="000B5540">
              <w:rPr>
                <w:sz w:val="22"/>
                <w:szCs w:val="22"/>
              </w:rPr>
              <w:t xml:space="preserve">Words ending with the /g/ sound spelt – </w:t>
            </w:r>
            <w:proofErr w:type="spellStart"/>
            <w:r w:rsidRPr="000B5540">
              <w:rPr>
                <w:sz w:val="22"/>
                <w:szCs w:val="22"/>
              </w:rPr>
              <w:t>gue</w:t>
            </w:r>
            <w:proofErr w:type="spellEnd"/>
            <w:r w:rsidRPr="000B5540">
              <w:rPr>
                <w:sz w:val="22"/>
                <w:szCs w:val="22"/>
              </w:rPr>
              <w:t xml:space="preserve"> and the /k/ sound spelt –que (French in origin)</w:t>
            </w:r>
          </w:p>
        </w:tc>
        <w:tc>
          <w:tcPr>
            <w:tcW w:w="2764" w:type="dxa"/>
            <w:shd w:val="clear" w:color="auto" w:fill="auto"/>
          </w:tcPr>
          <w:p w14:paraId="0B775D46" w14:textId="1B21EF8D" w:rsidR="00A56C95" w:rsidRPr="00635654" w:rsidRDefault="00635654" w:rsidP="001A231E">
            <w:pPr>
              <w:ind w:left="0"/>
              <w:rPr>
                <w:i/>
                <w:iCs/>
                <w:sz w:val="22"/>
                <w:szCs w:val="22"/>
              </w:rPr>
            </w:pPr>
            <w:r w:rsidRPr="00635654">
              <w:rPr>
                <w:i/>
                <w:iCs/>
                <w:sz w:val="22"/>
                <w:szCs w:val="22"/>
                <w:lang w:val="fr-FR"/>
              </w:rPr>
              <w:t>unique</w:t>
            </w:r>
          </w:p>
        </w:tc>
        <w:tc>
          <w:tcPr>
            <w:tcW w:w="2764" w:type="dxa"/>
            <w:shd w:val="clear" w:color="auto" w:fill="auto"/>
          </w:tcPr>
          <w:p w14:paraId="55D7F204" w14:textId="6876022C" w:rsidR="00A56C95" w:rsidRPr="00635654" w:rsidRDefault="00862A65" w:rsidP="001A231E">
            <w:pPr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</w:t>
            </w:r>
            <w:r w:rsidR="00635654" w:rsidRPr="00635654">
              <w:rPr>
                <w:sz w:val="22"/>
                <w:szCs w:val="22"/>
                <w:lang w:val="fr-FR"/>
              </w:rPr>
              <w:t>ialogue</w:t>
            </w:r>
          </w:p>
          <w:p w14:paraId="7B99A8E2" w14:textId="3F37B992" w:rsidR="00635654" w:rsidRPr="006036FE" w:rsidRDefault="00862A65" w:rsidP="001A231E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 w:rsidRPr="006036FE">
              <w:rPr>
                <w:sz w:val="22"/>
                <w:szCs w:val="22"/>
                <w:lang w:val="fr-FR"/>
              </w:rPr>
              <w:t>e</w:t>
            </w:r>
            <w:r w:rsidR="00635654" w:rsidRPr="006036FE">
              <w:rPr>
                <w:sz w:val="22"/>
                <w:szCs w:val="22"/>
                <w:lang w:val="fr-FR"/>
              </w:rPr>
              <w:t>pilogue</w:t>
            </w:r>
            <w:proofErr w:type="spellEnd"/>
          </w:p>
          <w:p w14:paraId="19D9028E" w14:textId="671A68EE" w:rsidR="00635654" w:rsidRPr="00635654" w:rsidRDefault="00862A65" w:rsidP="001A231E">
            <w:pPr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</w:t>
            </w:r>
            <w:r w:rsidR="00635654" w:rsidRPr="00635654">
              <w:rPr>
                <w:sz w:val="22"/>
                <w:szCs w:val="22"/>
                <w:lang w:val="fr-FR"/>
              </w:rPr>
              <w:t>nalogue</w:t>
            </w:r>
          </w:p>
          <w:p w14:paraId="5A1788F4" w14:textId="6C865F91" w:rsidR="00635654" w:rsidRPr="00635654" w:rsidRDefault="00862A65" w:rsidP="001A231E">
            <w:pPr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</w:t>
            </w:r>
            <w:r w:rsidR="00635654" w:rsidRPr="00635654">
              <w:rPr>
                <w:sz w:val="22"/>
                <w:szCs w:val="22"/>
                <w:lang w:val="fr-FR"/>
              </w:rPr>
              <w:t>ntrigue</w:t>
            </w:r>
          </w:p>
          <w:p w14:paraId="1A07A3B8" w14:textId="355CBBD2" w:rsidR="00635654" w:rsidRDefault="00862A65" w:rsidP="001A231E">
            <w:pPr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</w:t>
            </w:r>
            <w:r w:rsidR="00635654">
              <w:rPr>
                <w:sz w:val="22"/>
                <w:szCs w:val="22"/>
                <w:lang w:val="fr-FR"/>
              </w:rPr>
              <w:t>ritique</w:t>
            </w:r>
          </w:p>
          <w:p w14:paraId="52E6C381" w14:textId="7164ECA6" w:rsidR="00635654" w:rsidRDefault="00862A65" w:rsidP="001A231E">
            <w:pPr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</w:t>
            </w:r>
            <w:r w:rsidR="00635654">
              <w:rPr>
                <w:sz w:val="22"/>
                <w:szCs w:val="22"/>
                <w:lang w:val="fr-FR"/>
              </w:rPr>
              <w:t>outique</w:t>
            </w:r>
          </w:p>
          <w:p w14:paraId="68257F0E" w14:textId="1E13AA07" w:rsidR="00635654" w:rsidRPr="00635654" w:rsidRDefault="00862A65" w:rsidP="00862A65">
            <w:pPr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</w:t>
            </w:r>
            <w:r w:rsidR="00635654">
              <w:rPr>
                <w:sz w:val="22"/>
                <w:szCs w:val="22"/>
                <w:lang w:val="fr-FR"/>
              </w:rPr>
              <w:t>heque</w:t>
            </w:r>
          </w:p>
        </w:tc>
      </w:tr>
      <w:tr w:rsidR="00B3029F" w:rsidRPr="00D43933" w14:paraId="30DC8CAF" w14:textId="77777777" w:rsidTr="007B0DF2">
        <w:trPr>
          <w:trHeight w:val="712"/>
        </w:trPr>
        <w:tc>
          <w:tcPr>
            <w:tcW w:w="1418" w:type="dxa"/>
            <w:shd w:val="clear" w:color="auto" w:fill="auto"/>
            <w:vAlign w:val="center"/>
          </w:tcPr>
          <w:p w14:paraId="071D801A" w14:textId="77777777" w:rsidR="00B3029F" w:rsidRDefault="00B3029F" w:rsidP="00B3029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 </w:t>
            </w:r>
          </w:p>
          <w:p w14:paraId="11C80B10" w14:textId="77777777" w:rsidR="00B3029F" w:rsidRDefault="00B3029F" w:rsidP="00B3029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</w:p>
          <w:p w14:paraId="307A0E96" w14:textId="425D1F55" w:rsidR="00B3029F" w:rsidRDefault="00B3029F" w:rsidP="00B3029F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558E5041" w14:textId="1326023F" w:rsidR="00B3029F" w:rsidRDefault="00B3029F" w:rsidP="00B3029F">
            <w:pPr>
              <w:ind w:left="0"/>
            </w:pPr>
          </w:p>
        </w:tc>
        <w:tc>
          <w:tcPr>
            <w:tcW w:w="2764" w:type="dxa"/>
            <w:shd w:val="clear" w:color="auto" w:fill="auto"/>
          </w:tcPr>
          <w:p w14:paraId="3AEC22B3" w14:textId="77777777" w:rsidR="00B3029F" w:rsidRDefault="00B3029F" w:rsidP="00B3029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embarrass</w:t>
            </w:r>
          </w:p>
          <w:p w14:paraId="0FFBF81C" w14:textId="77777777" w:rsidR="00B3029F" w:rsidRDefault="00B3029F" w:rsidP="00B3029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harass</w:t>
            </w:r>
          </w:p>
          <w:p w14:paraId="5069FDCC" w14:textId="77777777" w:rsidR="00B3029F" w:rsidRDefault="00B3029F" w:rsidP="00B3029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necessary</w:t>
            </w:r>
          </w:p>
          <w:p w14:paraId="0D3A5AB9" w14:textId="77777777" w:rsidR="00B3029F" w:rsidRDefault="00B3029F" w:rsidP="00B3029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descent</w:t>
            </w:r>
          </w:p>
          <w:p w14:paraId="12B715FF" w14:textId="77777777" w:rsidR="00B3029F" w:rsidRDefault="00B3029F" w:rsidP="00B3029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ascent </w:t>
            </w:r>
          </w:p>
          <w:p w14:paraId="14D38040" w14:textId="77777777" w:rsidR="00B3029F" w:rsidRDefault="00B3029F" w:rsidP="00B3029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muscle</w:t>
            </w:r>
          </w:p>
          <w:p w14:paraId="10EBDBF6" w14:textId="77777777" w:rsidR="00B3029F" w:rsidRDefault="00B3029F" w:rsidP="00B3029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bruise</w:t>
            </w:r>
          </w:p>
          <w:p w14:paraId="4FA9BD8E" w14:textId="4362357F" w:rsidR="00B3029F" w:rsidRPr="00F46026" w:rsidRDefault="00B3029F" w:rsidP="00B3029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whose</w:t>
            </w:r>
          </w:p>
        </w:tc>
        <w:tc>
          <w:tcPr>
            <w:tcW w:w="2764" w:type="dxa"/>
            <w:shd w:val="clear" w:color="auto" w:fill="auto"/>
          </w:tcPr>
          <w:p w14:paraId="6959B0B2" w14:textId="77777777" w:rsidR="00B3029F" w:rsidRPr="00D43933" w:rsidRDefault="00B3029F" w:rsidP="00B3029F">
            <w:pPr>
              <w:ind w:left="0"/>
              <w:rPr>
                <w:sz w:val="22"/>
                <w:szCs w:val="22"/>
                <w:lang w:val="fr-FR"/>
              </w:rPr>
            </w:pPr>
          </w:p>
        </w:tc>
      </w:tr>
      <w:tr w:rsidR="007B0DF2" w:rsidRPr="00D43933" w14:paraId="4CA3665D" w14:textId="77777777" w:rsidTr="007B0DF2">
        <w:trPr>
          <w:trHeight w:val="712"/>
        </w:trPr>
        <w:tc>
          <w:tcPr>
            <w:tcW w:w="1418" w:type="dxa"/>
            <w:shd w:val="clear" w:color="auto" w:fill="auto"/>
            <w:vAlign w:val="center"/>
          </w:tcPr>
          <w:p w14:paraId="046A0198" w14:textId="20615AFB" w:rsidR="007B0DF2" w:rsidRDefault="008F11E1" w:rsidP="009D7F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F0430">
              <w:rPr>
                <w:sz w:val="22"/>
                <w:szCs w:val="22"/>
              </w:rPr>
              <w:t>r</w:t>
            </w:r>
          </w:p>
          <w:p w14:paraId="11A2826E" w14:textId="66F6CCED" w:rsidR="008F11E1" w:rsidRDefault="008F11E1" w:rsidP="009D7FD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74622">
              <w:rPr>
                <w:sz w:val="22"/>
                <w:szCs w:val="22"/>
              </w:rPr>
              <w:t>u</w:t>
            </w:r>
          </w:p>
        </w:tc>
        <w:tc>
          <w:tcPr>
            <w:tcW w:w="3261" w:type="dxa"/>
            <w:shd w:val="clear" w:color="auto" w:fill="auto"/>
          </w:tcPr>
          <w:p w14:paraId="227273A1" w14:textId="77777777" w:rsidR="007B0DF2" w:rsidRDefault="007B0DF2" w:rsidP="001A231E">
            <w:pPr>
              <w:ind w:left="0"/>
            </w:pPr>
          </w:p>
        </w:tc>
        <w:tc>
          <w:tcPr>
            <w:tcW w:w="2764" w:type="dxa"/>
            <w:shd w:val="clear" w:color="auto" w:fill="auto"/>
          </w:tcPr>
          <w:p w14:paraId="6FCED860" w14:textId="45EA3830" w:rsidR="007B0DF2" w:rsidRDefault="00EB10AF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2106D">
              <w:rPr>
                <w:sz w:val="22"/>
                <w:szCs w:val="22"/>
              </w:rPr>
              <w:t>ccording</w:t>
            </w:r>
          </w:p>
          <w:p w14:paraId="78B53A24" w14:textId="01EC3BBB" w:rsidR="0062106D" w:rsidRDefault="00EB10AF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2106D">
              <w:rPr>
                <w:sz w:val="22"/>
                <w:szCs w:val="22"/>
              </w:rPr>
              <w:t>ategory</w:t>
            </w:r>
          </w:p>
          <w:p w14:paraId="23824536" w14:textId="7178AC0F" w:rsidR="0062106D" w:rsidRDefault="00EB10AF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A01B6">
              <w:rPr>
                <w:sz w:val="22"/>
                <w:szCs w:val="22"/>
              </w:rPr>
              <w:t>orty</w:t>
            </w:r>
          </w:p>
          <w:p w14:paraId="5DAA3C72" w14:textId="3623A313" w:rsidR="008A01B6" w:rsidRDefault="00EB10AF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A01B6">
              <w:rPr>
                <w:sz w:val="22"/>
                <w:szCs w:val="22"/>
              </w:rPr>
              <w:t>pportunity</w:t>
            </w:r>
          </w:p>
          <w:p w14:paraId="40DCE82D" w14:textId="1971F286" w:rsidR="00F61676" w:rsidRDefault="00EB10AF" w:rsidP="001A23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61676">
              <w:rPr>
                <w:sz w:val="22"/>
                <w:szCs w:val="22"/>
              </w:rPr>
              <w:t>estaurant</w:t>
            </w:r>
          </w:p>
          <w:p w14:paraId="1BCAADC6" w14:textId="3ED9331F" w:rsidR="00803444" w:rsidRDefault="00EB10AF" w:rsidP="00EB10A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F61676">
              <w:rPr>
                <w:sz w:val="22"/>
                <w:szCs w:val="22"/>
              </w:rPr>
              <w:t>a</w:t>
            </w:r>
            <w:r w:rsidR="00074622">
              <w:rPr>
                <w:sz w:val="22"/>
                <w:szCs w:val="22"/>
              </w:rPr>
              <w:t>ught</w:t>
            </w:r>
          </w:p>
        </w:tc>
        <w:tc>
          <w:tcPr>
            <w:tcW w:w="2764" w:type="dxa"/>
            <w:shd w:val="clear" w:color="auto" w:fill="auto"/>
          </w:tcPr>
          <w:p w14:paraId="6F6EFC87" w14:textId="77777777" w:rsidR="00EB10AF" w:rsidRDefault="00EB10AF" w:rsidP="00EB10A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audience</w:t>
            </w:r>
          </w:p>
          <w:p w14:paraId="497946F1" w14:textId="0FDAC1DB" w:rsidR="007B0DF2" w:rsidRPr="008427C8" w:rsidRDefault="00EB10AF" w:rsidP="00EB10A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haunted</w:t>
            </w:r>
          </w:p>
        </w:tc>
      </w:tr>
    </w:tbl>
    <w:p w14:paraId="67C8D610" w14:textId="77777777" w:rsidR="00B1627E" w:rsidRPr="002F77E7" w:rsidRDefault="00B1627E" w:rsidP="00B1627E">
      <w:pPr>
        <w:ind w:left="0"/>
      </w:pPr>
    </w:p>
    <w:p w14:paraId="5622510A" w14:textId="7D8BC233" w:rsidR="00B1627E" w:rsidRDefault="00B1627E" w:rsidP="0075271B">
      <w:pPr>
        <w:ind w:left="0"/>
        <w:jc w:val="center"/>
      </w:pPr>
    </w:p>
    <w:p w14:paraId="75A608FF" w14:textId="7DB4232E" w:rsidR="00B1627E" w:rsidRDefault="00B1627E" w:rsidP="0075271B">
      <w:pPr>
        <w:ind w:left="0"/>
        <w:jc w:val="center"/>
      </w:pPr>
    </w:p>
    <w:p w14:paraId="02B6A85B" w14:textId="4FAA8AD5" w:rsidR="007B0DF2" w:rsidRDefault="007B0DF2" w:rsidP="0075271B">
      <w:pPr>
        <w:ind w:left="0"/>
        <w:jc w:val="center"/>
      </w:pPr>
    </w:p>
    <w:p w14:paraId="5C9CDBD4" w14:textId="77777777" w:rsidR="007B0DF2" w:rsidRDefault="007B0DF2">
      <w:r>
        <w:br w:type="page"/>
      </w:r>
    </w:p>
    <w:tbl>
      <w:tblPr>
        <w:tblStyle w:val="TableGrid"/>
        <w:tblpPr w:leftFromText="180" w:rightFromText="180" w:horzAnchor="margin" w:tblpXSpec="center" w:tblpY="425"/>
        <w:tblW w:w="10632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20"/>
        <w:gridCol w:w="2415"/>
        <w:gridCol w:w="278"/>
        <w:gridCol w:w="2557"/>
      </w:tblGrid>
      <w:tr w:rsidR="005E72B9" w14:paraId="0470C62E" w14:textId="77777777" w:rsidTr="002B6F85">
        <w:tc>
          <w:tcPr>
            <w:tcW w:w="10632" w:type="dxa"/>
            <w:gridSpan w:val="6"/>
            <w:shd w:val="clear" w:color="auto" w:fill="00B050"/>
            <w:vAlign w:val="center"/>
          </w:tcPr>
          <w:p w14:paraId="0CA315D8" w14:textId="0618D1BA" w:rsidR="005E3F8A" w:rsidRPr="00D01464" w:rsidRDefault="00FA2637" w:rsidP="002B6F85">
            <w:pPr>
              <w:ind w:left="0"/>
              <w:jc w:val="center"/>
              <w:rPr>
                <w:sz w:val="22"/>
                <w:szCs w:val="22"/>
              </w:rPr>
            </w:pPr>
            <w:r w:rsidRPr="00FA2637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73A62D0A" wp14:editId="38840C7A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-942975</wp:posOffset>
                  </wp:positionV>
                  <wp:extent cx="800100" cy="8001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263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099A286D" wp14:editId="5C2B789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-866775</wp:posOffset>
                  </wp:positionV>
                  <wp:extent cx="2667000" cy="695960"/>
                  <wp:effectExtent l="0" t="0" r="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F8A">
              <w:rPr>
                <w:b/>
                <w:bCs/>
                <w:sz w:val="28"/>
                <w:szCs w:val="28"/>
              </w:rPr>
              <w:t>Year Six</w:t>
            </w:r>
          </w:p>
        </w:tc>
      </w:tr>
      <w:tr w:rsidR="005E3F8A" w:rsidRPr="00D01464" w14:paraId="64CFEDB6" w14:textId="77777777" w:rsidTr="002B6F85">
        <w:tc>
          <w:tcPr>
            <w:tcW w:w="1560" w:type="dxa"/>
            <w:shd w:val="clear" w:color="auto" w:fill="00B050"/>
            <w:vAlign w:val="center"/>
          </w:tcPr>
          <w:p w14:paraId="2B32221A" w14:textId="77777777" w:rsidR="005E3F8A" w:rsidRDefault="005E3F8A" w:rsidP="002B6F85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Phoneme focus</w:t>
            </w:r>
          </w:p>
        </w:tc>
        <w:tc>
          <w:tcPr>
            <w:tcW w:w="3402" w:type="dxa"/>
            <w:shd w:val="clear" w:color="auto" w:fill="00B050"/>
            <w:vAlign w:val="center"/>
          </w:tcPr>
          <w:p w14:paraId="3D5305F4" w14:textId="6C48F939" w:rsidR="005E3F8A" w:rsidRDefault="005E3F8A" w:rsidP="002B6F85">
            <w:pPr>
              <w:ind w:left="0"/>
              <w:jc w:val="center"/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835" w:type="dxa"/>
            <w:gridSpan w:val="2"/>
            <w:shd w:val="clear" w:color="auto" w:fill="00B050"/>
            <w:vAlign w:val="center"/>
          </w:tcPr>
          <w:p w14:paraId="3518388F" w14:textId="77777777" w:rsidR="005E3F8A" w:rsidRDefault="005E3F8A" w:rsidP="002B6F85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835" w:type="dxa"/>
            <w:gridSpan w:val="2"/>
            <w:shd w:val="clear" w:color="auto" w:fill="00B050"/>
            <w:vAlign w:val="center"/>
          </w:tcPr>
          <w:p w14:paraId="7D3E9465" w14:textId="77777777" w:rsidR="005E3F8A" w:rsidRPr="00D01464" w:rsidRDefault="005E3F8A" w:rsidP="002B6F85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3F3B44" w:rsidRPr="00D01464" w14:paraId="66AEE841" w14:textId="77777777" w:rsidTr="000A0F40">
        <w:tc>
          <w:tcPr>
            <w:tcW w:w="1560" w:type="dxa"/>
            <w:vAlign w:val="center"/>
          </w:tcPr>
          <w:p w14:paraId="4A54B82D" w14:textId="77777777" w:rsidR="003F3B44" w:rsidRPr="00AC06AB" w:rsidRDefault="003F3B44" w:rsidP="003F3B44">
            <w:pPr>
              <w:ind w:left="0"/>
              <w:rPr>
                <w:sz w:val="22"/>
                <w:szCs w:val="22"/>
              </w:rPr>
            </w:pPr>
            <w:proofErr w:type="spellStart"/>
            <w:r w:rsidRPr="00AC06AB">
              <w:rPr>
                <w:sz w:val="22"/>
                <w:szCs w:val="22"/>
              </w:rPr>
              <w:t>tious</w:t>
            </w:r>
            <w:proofErr w:type="spellEnd"/>
          </w:p>
          <w:p w14:paraId="3CDB21B7" w14:textId="2F2A695F" w:rsidR="003F3B44" w:rsidRPr="00D01464" w:rsidRDefault="003F3B44" w:rsidP="003F3B44">
            <w:pPr>
              <w:ind w:left="0"/>
              <w:rPr>
                <w:sz w:val="22"/>
                <w:szCs w:val="22"/>
              </w:rPr>
            </w:pPr>
            <w:proofErr w:type="spellStart"/>
            <w:r w:rsidRPr="00AC06AB">
              <w:rPr>
                <w:sz w:val="22"/>
                <w:szCs w:val="22"/>
              </w:rPr>
              <w:t>cious</w:t>
            </w:r>
            <w:proofErr w:type="spellEnd"/>
          </w:p>
        </w:tc>
        <w:tc>
          <w:tcPr>
            <w:tcW w:w="3402" w:type="dxa"/>
          </w:tcPr>
          <w:p w14:paraId="3DA93A1B" w14:textId="09191EE2" w:rsidR="003F3B44" w:rsidRPr="00D01464" w:rsidRDefault="003F3B44" w:rsidP="003F3B44">
            <w:pPr>
              <w:ind w:left="0"/>
              <w:rPr>
                <w:sz w:val="21"/>
                <w:szCs w:val="21"/>
              </w:rPr>
            </w:pPr>
            <w:r w:rsidRPr="00AC06AB">
              <w:rPr>
                <w:sz w:val="22"/>
                <w:szCs w:val="22"/>
              </w:rPr>
              <w:t>Not many common words end like this. If the root word ends in –</w:t>
            </w:r>
            <w:proofErr w:type="spellStart"/>
            <w:r w:rsidRPr="00AC06AB">
              <w:rPr>
                <w:sz w:val="22"/>
                <w:szCs w:val="22"/>
              </w:rPr>
              <w:t>ce</w:t>
            </w:r>
            <w:proofErr w:type="spellEnd"/>
            <w:r w:rsidRPr="00AC06AB">
              <w:rPr>
                <w:sz w:val="22"/>
                <w:szCs w:val="22"/>
              </w:rPr>
              <w:t>, the /</w:t>
            </w:r>
            <w:r w:rsidRPr="00AC06AB">
              <w:rPr>
                <w:rFonts w:ascii="Courier New" w:hAnsi="Courier New" w:cs="Courier New"/>
                <w:sz w:val="22"/>
                <w:szCs w:val="22"/>
              </w:rPr>
              <w:t>ʃ</w:t>
            </w:r>
            <w:r w:rsidRPr="00AC06AB">
              <w:rPr>
                <w:sz w:val="22"/>
                <w:szCs w:val="22"/>
              </w:rPr>
              <w:t>/ sound is usually spelt as c – e.g. vice – vicious, grace – gracious, space – spacious, malice – malicious. Exception: anxious.</w:t>
            </w:r>
          </w:p>
        </w:tc>
        <w:tc>
          <w:tcPr>
            <w:tcW w:w="2835" w:type="dxa"/>
            <w:gridSpan w:val="2"/>
          </w:tcPr>
          <w:p w14:paraId="36C94990" w14:textId="26DD8D2A" w:rsidR="00B74729" w:rsidRDefault="003F3B44" w:rsidP="00DE228A">
            <w:pPr>
              <w:ind w:left="0"/>
              <w:rPr>
                <w:sz w:val="22"/>
                <w:szCs w:val="22"/>
              </w:rPr>
            </w:pPr>
            <w:r w:rsidRPr="00AC06AB">
              <w:rPr>
                <w:sz w:val="22"/>
                <w:szCs w:val="22"/>
              </w:rPr>
              <w:t xml:space="preserve">malicious suspicious </w:t>
            </w:r>
          </w:p>
          <w:p w14:paraId="1F560197" w14:textId="77777777" w:rsidR="003F3B44" w:rsidRDefault="003F3B44" w:rsidP="00DE228A">
            <w:pPr>
              <w:ind w:left="0"/>
              <w:rPr>
                <w:sz w:val="22"/>
                <w:szCs w:val="22"/>
              </w:rPr>
            </w:pPr>
            <w:r w:rsidRPr="00AC06AB">
              <w:rPr>
                <w:sz w:val="22"/>
                <w:szCs w:val="22"/>
              </w:rPr>
              <w:t xml:space="preserve">fictitious </w:t>
            </w:r>
          </w:p>
          <w:p w14:paraId="141BD38F" w14:textId="088426FB" w:rsidR="003947ED" w:rsidRDefault="003947ED" w:rsidP="00DE228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cautious</w:t>
            </w:r>
          </w:p>
          <w:p w14:paraId="7FB5CE6B" w14:textId="77777777" w:rsidR="003947ED" w:rsidRDefault="003947ED" w:rsidP="00DE228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nutritious</w:t>
            </w:r>
          </w:p>
          <w:p w14:paraId="2592C842" w14:textId="4E79DFCC" w:rsidR="00586C6E" w:rsidRPr="00D01464" w:rsidRDefault="00586C6E" w:rsidP="00DE228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ambitious</w:t>
            </w:r>
          </w:p>
        </w:tc>
        <w:tc>
          <w:tcPr>
            <w:tcW w:w="2835" w:type="dxa"/>
            <w:gridSpan w:val="2"/>
          </w:tcPr>
          <w:p w14:paraId="619B78BC" w14:textId="77777777" w:rsidR="00DA0AC8" w:rsidRDefault="00DA0AC8" w:rsidP="00DA0AC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ferocious</w:t>
            </w:r>
          </w:p>
          <w:p w14:paraId="2473B418" w14:textId="1AA9DDC0" w:rsidR="00DA0AC8" w:rsidRDefault="00DA0AC8" w:rsidP="00DA0AC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gracious</w:t>
            </w:r>
          </w:p>
          <w:p w14:paraId="0B195A6E" w14:textId="77777777" w:rsidR="003F3B44" w:rsidRPr="00D01464" w:rsidRDefault="003F3B44" w:rsidP="00616233">
            <w:pPr>
              <w:ind w:left="0"/>
              <w:rPr>
                <w:sz w:val="22"/>
                <w:szCs w:val="22"/>
              </w:rPr>
            </w:pPr>
          </w:p>
        </w:tc>
      </w:tr>
      <w:tr w:rsidR="00B51868" w:rsidRPr="00D53679" w14:paraId="188223ED" w14:textId="77777777" w:rsidTr="003B1E0B">
        <w:tc>
          <w:tcPr>
            <w:tcW w:w="1560" w:type="dxa"/>
            <w:vAlign w:val="center"/>
          </w:tcPr>
          <w:p w14:paraId="563DB6BE" w14:textId="77777777" w:rsidR="00B51868" w:rsidRDefault="00B51868" w:rsidP="00B51868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cial</w:t>
            </w:r>
            <w:proofErr w:type="spellEnd"/>
          </w:p>
          <w:p w14:paraId="5631EEAE" w14:textId="189881A6" w:rsidR="00B51868" w:rsidRDefault="00B51868" w:rsidP="00B51868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tial</w:t>
            </w:r>
            <w:proofErr w:type="spellEnd"/>
          </w:p>
        </w:tc>
        <w:tc>
          <w:tcPr>
            <w:tcW w:w="3402" w:type="dxa"/>
          </w:tcPr>
          <w:p w14:paraId="549E752F" w14:textId="2DB282FD" w:rsidR="00B51868" w:rsidRDefault="00B51868" w:rsidP="00B51868">
            <w:pPr>
              <w:ind w:left="0"/>
            </w:pPr>
            <w:r w:rsidRPr="00B85C5D">
              <w:rPr>
                <w:sz w:val="22"/>
                <w:szCs w:val="22"/>
              </w:rPr>
              <w:t>–</w:t>
            </w:r>
            <w:proofErr w:type="spellStart"/>
            <w:r w:rsidRPr="00B85C5D">
              <w:rPr>
                <w:sz w:val="22"/>
                <w:szCs w:val="22"/>
              </w:rPr>
              <w:t>cial</w:t>
            </w:r>
            <w:proofErr w:type="spellEnd"/>
            <w:r w:rsidRPr="00B85C5D">
              <w:rPr>
                <w:sz w:val="22"/>
                <w:szCs w:val="22"/>
              </w:rPr>
              <w:t xml:space="preserve"> is common after a vowel letter and –</w:t>
            </w:r>
            <w:proofErr w:type="spellStart"/>
            <w:r w:rsidRPr="00B85C5D">
              <w:rPr>
                <w:sz w:val="22"/>
                <w:szCs w:val="22"/>
              </w:rPr>
              <w:t>tial</w:t>
            </w:r>
            <w:proofErr w:type="spellEnd"/>
            <w:r w:rsidRPr="00B85C5D">
              <w:rPr>
                <w:sz w:val="22"/>
                <w:szCs w:val="22"/>
              </w:rPr>
              <w:t xml:space="preserve"> after a consonant letter, but there are some exceptions. Exceptions: initial, financial, commercial, provincial (the spelling of the last three is clearly related to finance, commerce and province).</w:t>
            </w:r>
          </w:p>
        </w:tc>
        <w:tc>
          <w:tcPr>
            <w:tcW w:w="2835" w:type="dxa"/>
            <w:gridSpan w:val="2"/>
          </w:tcPr>
          <w:p w14:paraId="3457FAE7" w14:textId="77777777" w:rsidR="00B51868" w:rsidRPr="00287F6E" w:rsidRDefault="00B51868" w:rsidP="00B51868">
            <w:pPr>
              <w:ind w:left="0"/>
              <w:rPr>
                <w:sz w:val="22"/>
                <w:szCs w:val="22"/>
              </w:rPr>
            </w:pPr>
            <w:r w:rsidRPr="00287F6E">
              <w:rPr>
                <w:sz w:val="22"/>
                <w:szCs w:val="22"/>
              </w:rPr>
              <w:t>official</w:t>
            </w:r>
          </w:p>
          <w:p w14:paraId="190DD0C8" w14:textId="77777777" w:rsidR="00B51868" w:rsidRPr="00D53679" w:rsidRDefault="00B51868" w:rsidP="00B51868">
            <w:pPr>
              <w:ind w:left="0"/>
              <w:rPr>
                <w:sz w:val="22"/>
                <w:szCs w:val="22"/>
                <w:lang w:val="pt-PT"/>
              </w:rPr>
            </w:pPr>
            <w:r w:rsidRPr="00D53679">
              <w:rPr>
                <w:sz w:val="22"/>
                <w:szCs w:val="22"/>
                <w:lang w:val="pt-PT"/>
              </w:rPr>
              <w:t>artificial</w:t>
            </w:r>
          </w:p>
          <w:p w14:paraId="420F48A5" w14:textId="77777777" w:rsidR="00B51868" w:rsidRPr="00D53679" w:rsidRDefault="00B51868" w:rsidP="00B51868">
            <w:pPr>
              <w:ind w:left="0"/>
              <w:rPr>
                <w:sz w:val="22"/>
                <w:szCs w:val="22"/>
                <w:lang w:val="pt-PT"/>
              </w:rPr>
            </w:pPr>
            <w:r w:rsidRPr="00D53679">
              <w:rPr>
                <w:sz w:val="22"/>
                <w:szCs w:val="22"/>
              </w:rPr>
              <w:t>partial</w:t>
            </w:r>
          </w:p>
          <w:p w14:paraId="5F62C06D" w14:textId="77777777" w:rsidR="00B51868" w:rsidRPr="00D53679" w:rsidRDefault="00B51868" w:rsidP="00B51868">
            <w:pPr>
              <w:ind w:left="0"/>
              <w:rPr>
                <w:sz w:val="22"/>
                <w:szCs w:val="22"/>
                <w:lang w:val="pt-PT"/>
              </w:rPr>
            </w:pPr>
            <w:r w:rsidRPr="00D53679">
              <w:rPr>
                <w:sz w:val="22"/>
                <w:szCs w:val="22"/>
              </w:rPr>
              <w:t>confidential</w:t>
            </w:r>
          </w:p>
          <w:p w14:paraId="7E9F9F16" w14:textId="77777777" w:rsidR="00B51868" w:rsidRPr="00D53679" w:rsidRDefault="00B51868" w:rsidP="00B51868">
            <w:pPr>
              <w:ind w:left="0"/>
              <w:rPr>
                <w:sz w:val="22"/>
                <w:szCs w:val="22"/>
              </w:rPr>
            </w:pPr>
            <w:r w:rsidRPr="00D53679">
              <w:rPr>
                <w:sz w:val="22"/>
                <w:szCs w:val="22"/>
              </w:rPr>
              <w:t>essential</w:t>
            </w:r>
          </w:p>
          <w:p w14:paraId="5E025C19" w14:textId="580AB050" w:rsidR="00D53679" w:rsidRPr="00D53679" w:rsidRDefault="00D53679" w:rsidP="00B51868">
            <w:pPr>
              <w:ind w:left="0"/>
              <w:rPr>
                <w:sz w:val="22"/>
                <w:szCs w:val="22"/>
                <w:lang w:val="pt-PT"/>
              </w:rPr>
            </w:pPr>
          </w:p>
        </w:tc>
        <w:tc>
          <w:tcPr>
            <w:tcW w:w="2835" w:type="dxa"/>
            <w:gridSpan w:val="2"/>
          </w:tcPr>
          <w:p w14:paraId="2237AFEC" w14:textId="2B06994A" w:rsidR="00B51868" w:rsidRDefault="008C7AF9" w:rsidP="00B51868">
            <w:pPr>
              <w:ind w:left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beneficial</w:t>
            </w:r>
          </w:p>
          <w:p w14:paraId="496ACEB5" w14:textId="77777777" w:rsidR="008C7AF9" w:rsidRPr="00D53679" w:rsidRDefault="008C7AF9" w:rsidP="008C7AF9">
            <w:pPr>
              <w:ind w:left="0"/>
              <w:rPr>
                <w:sz w:val="22"/>
                <w:szCs w:val="22"/>
                <w:lang w:val="pt-PT"/>
              </w:rPr>
            </w:pPr>
            <w:r w:rsidRPr="00D53679">
              <w:rPr>
                <w:sz w:val="22"/>
                <w:szCs w:val="22"/>
                <w:lang w:val="pt-PT"/>
              </w:rPr>
              <w:t>socia</w:t>
            </w:r>
            <w:r>
              <w:rPr>
                <w:sz w:val="22"/>
                <w:szCs w:val="22"/>
                <w:lang w:val="pt-PT"/>
              </w:rPr>
              <w:t>l</w:t>
            </w:r>
          </w:p>
          <w:p w14:paraId="1B9404A0" w14:textId="2D1ACA33" w:rsidR="008C7AF9" w:rsidRPr="00D53679" w:rsidRDefault="008C7AF9" w:rsidP="00B51868">
            <w:pPr>
              <w:ind w:left="0"/>
              <w:rPr>
                <w:sz w:val="22"/>
                <w:szCs w:val="22"/>
                <w:lang w:val="pt-PT"/>
              </w:rPr>
            </w:pPr>
            <w:r w:rsidRPr="00D53679">
              <w:rPr>
                <w:sz w:val="22"/>
                <w:szCs w:val="22"/>
              </w:rPr>
              <w:t>residential</w:t>
            </w:r>
          </w:p>
        </w:tc>
      </w:tr>
      <w:tr w:rsidR="0060690A" w:rsidRPr="00D53679" w14:paraId="3057EF9C" w14:textId="77777777" w:rsidTr="00026D40">
        <w:tc>
          <w:tcPr>
            <w:tcW w:w="1560" w:type="dxa"/>
            <w:vAlign w:val="center"/>
          </w:tcPr>
          <w:p w14:paraId="7DCF6C96" w14:textId="77777777" w:rsidR="0060690A" w:rsidRDefault="0060690A" w:rsidP="0060690A">
            <w:pPr>
              <w:ind w:left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ant</w:t>
            </w:r>
          </w:p>
          <w:p w14:paraId="539042AC" w14:textId="1985A2EB" w:rsidR="0060690A" w:rsidRPr="00D53679" w:rsidRDefault="0060690A" w:rsidP="0060690A">
            <w:pPr>
              <w:ind w:left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ent</w:t>
            </w:r>
          </w:p>
        </w:tc>
        <w:tc>
          <w:tcPr>
            <w:tcW w:w="3402" w:type="dxa"/>
          </w:tcPr>
          <w:p w14:paraId="36C7BE8E" w14:textId="77777777" w:rsidR="0060690A" w:rsidRPr="00154817" w:rsidRDefault="0060690A" w:rsidP="0060690A">
            <w:pPr>
              <w:ind w:left="0"/>
              <w:rPr>
                <w:sz w:val="22"/>
                <w:szCs w:val="22"/>
              </w:rPr>
            </w:pPr>
            <w:r w:rsidRPr="00154817">
              <w:rPr>
                <w:sz w:val="22"/>
                <w:szCs w:val="22"/>
              </w:rPr>
              <w:t>Use –ant if there is a related word with a /</w:t>
            </w:r>
            <w:r w:rsidRPr="00154817">
              <w:rPr>
                <w:rFonts w:ascii="Calibri" w:hAnsi="Calibri" w:cs="Calibri"/>
                <w:sz w:val="22"/>
                <w:szCs w:val="22"/>
              </w:rPr>
              <w:t>æ</w:t>
            </w:r>
            <w:r w:rsidRPr="00154817">
              <w:rPr>
                <w:sz w:val="22"/>
                <w:szCs w:val="22"/>
              </w:rPr>
              <w:t>/ or /</w:t>
            </w:r>
            <w:proofErr w:type="spellStart"/>
            <w:r w:rsidRPr="00154817">
              <w:rPr>
                <w:sz w:val="22"/>
                <w:szCs w:val="22"/>
              </w:rPr>
              <w:t>e</w:t>
            </w:r>
            <w:r w:rsidRPr="00154817">
              <w:rPr>
                <w:rFonts w:ascii="Courier New" w:hAnsi="Courier New" w:cs="Courier New"/>
                <w:sz w:val="22"/>
                <w:szCs w:val="22"/>
              </w:rPr>
              <w:t>ɪ</w:t>
            </w:r>
            <w:proofErr w:type="spellEnd"/>
            <w:r w:rsidRPr="00154817">
              <w:rPr>
                <w:sz w:val="22"/>
                <w:szCs w:val="22"/>
              </w:rPr>
              <w:t>/ sound in the right position; –</w:t>
            </w:r>
            <w:proofErr w:type="spellStart"/>
            <w:r w:rsidRPr="00154817">
              <w:rPr>
                <w:sz w:val="22"/>
                <w:szCs w:val="22"/>
              </w:rPr>
              <w:t>ation</w:t>
            </w:r>
            <w:proofErr w:type="spellEnd"/>
            <w:r w:rsidRPr="00154817">
              <w:rPr>
                <w:sz w:val="22"/>
                <w:szCs w:val="22"/>
              </w:rPr>
              <w:t xml:space="preserve"> endings are often a clue.</w:t>
            </w:r>
          </w:p>
          <w:p w14:paraId="27E6155E" w14:textId="77777777" w:rsidR="0060690A" w:rsidRPr="00154817" w:rsidRDefault="0060690A" w:rsidP="0060690A">
            <w:pPr>
              <w:ind w:left="0"/>
              <w:rPr>
                <w:sz w:val="22"/>
                <w:szCs w:val="22"/>
              </w:rPr>
            </w:pPr>
          </w:p>
          <w:p w14:paraId="605AB512" w14:textId="40CE9170" w:rsidR="0060690A" w:rsidRPr="00FA2637" w:rsidRDefault="0060690A" w:rsidP="0060690A">
            <w:pPr>
              <w:ind w:left="0"/>
            </w:pPr>
            <w:r w:rsidRPr="00154817">
              <w:rPr>
                <w:sz w:val="22"/>
                <w:szCs w:val="22"/>
              </w:rPr>
              <w:t>Use –</w:t>
            </w:r>
            <w:proofErr w:type="spellStart"/>
            <w:r w:rsidRPr="00154817">
              <w:rPr>
                <w:sz w:val="22"/>
                <w:szCs w:val="22"/>
              </w:rPr>
              <w:t>ent</w:t>
            </w:r>
            <w:proofErr w:type="spellEnd"/>
            <w:r w:rsidRPr="00154817">
              <w:rPr>
                <w:sz w:val="22"/>
                <w:szCs w:val="22"/>
              </w:rPr>
              <w:t xml:space="preserve"> after soft c (/s/ sound), soft g and </w:t>
            </w:r>
            <w:proofErr w:type="spellStart"/>
            <w:r w:rsidRPr="00154817">
              <w:rPr>
                <w:sz w:val="22"/>
                <w:szCs w:val="22"/>
              </w:rPr>
              <w:t>qu</w:t>
            </w:r>
            <w:proofErr w:type="spellEnd"/>
            <w:r w:rsidRPr="00154817">
              <w:rPr>
                <w:sz w:val="22"/>
                <w:szCs w:val="22"/>
              </w:rPr>
              <w:t>, or if there is a related word with a clear /</w:t>
            </w:r>
            <w:r w:rsidRPr="00154817">
              <w:rPr>
                <w:rFonts w:ascii="Courier New" w:hAnsi="Courier New" w:cs="Courier New"/>
                <w:sz w:val="22"/>
                <w:szCs w:val="22"/>
              </w:rPr>
              <w:t>ɛ</w:t>
            </w:r>
            <w:r w:rsidRPr="00154817">
              <w:rPr>
                <w:sz w:val="22"/>
                <w:szCs w:val="22"/>
              </w:rPr>
              <w:t xml:space="preserve">/ sound in the right position. There are many words, however, where the </w:t>
            </w:r>
            <w:r w:rsidRPr="00070615">
              <w:rPr>
                <w:sz w:val="22"/>
                <w:szCs w:val="22"/>
              </w:rPr>
              <w:t>above guidance does not help.</w:t>
            </w:r>
            <w:r>
              <w:t xml:space="preserve"> </w:t>
            </w:r>
          </w:p>
        </w:tc>
        <w:tc>
          <w:tcPr>
            <w:tcW w:w="2835" w:type="dxa"/>
            <w:gridSpan w:val="2"/>
          </w:tcPr>
          <w:p w14:paraId="4FAE4ACE" w14:textId="77777777" w:rsidR="0060690A" w:rsidRPr="0020091E" w:rsidRDefault="0060690A" w:rsidP="0060690A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r w:rsidRPr="0020091E">
              <w:rPr>
                <w:i/>
                <w:iCs/>
                <w:sz w:val="22"/>
                <w:szCs w:val="22"/>
                <w:lang w:val="fr-FR"/>
              </w:rPr>
              <w:t xml:space="preserve">relevant </w:t>
            </w:r>
          </w:p>
          <w:p w14:paraId="6C78A7DC" w14:textId="77777777" w:rsidR="0060690A" w:rsidRPr="0020091E" w:rsidRDefault="0060690A" w:rsidP="0060690A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r w:rsidRPr="0020091E">
              <w:rPr>
                <w:i/>
                <w:iCs/>
                <w:sz w:val="22"/>
                <w:szCs w:val="22"/>
                <w:lang w:val="fr-FR"/>
              </w:rPr>
              <w:t>restaurant</w:t>
            </w:r>
          </w:p>
          <w:p w14:paraId="6BCC99C1" w14:textId="32D3A179" w:rsidR="0060690A" w:rsidRPr="0020091E" w:rsidRDefault="009D412D" w:rsidP="0060690A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r w:rsidRPr="006E534A">
              <w:rPr>
                <w:i/>
                <w:iCs/>
                <w:sz w:val="22"/>
                <w:szCs w:val="22"/>
                <w:lang w:val="fr-FR"/>
              </w:rPr>
              <w:t>assistant</w:t>
            </w:r>
            <w:r w:rsidRPr="0020091E">
              <w:rPr>
                <w:i/>
                <w:iCs/>
                <w:sz w:val="22"/>
                <w:szCs w:val="22"/>
                <w:lang w:val="fr-FR"/>
              </w:rPr>
              <w:t xml:space="preserve"> expectant </w:t>
            </w:r>
            <w:proofErr w:type="spellStart"/>
            <w:r w:rsidR="0060690A" w:rsidRPr="006E534A">
              <w:rPr>
                <w:i/>
                <w:iCs/>
                <w:sz w:val="22"/>
                <w:szCs w:val="22"/>
                <w:lang w:val="fr-FR"/>
              </w:rPr>
              <w:t>sufficient</w:t>
            </w:r>
            <w:proofErr w:type="spellEnd"/>
          </w:p>
          <w:p w14:paraId="2333849D" w14:textId="77777777" w:rsidR="0060690A" w:rsidRPr="0020091E" w:rsidRDefault="0060690A" w:rsidP="0060690A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6E534A">
              <w:rPr>
                <w:i/>
                <w:iCs/>
                <w:sz w:val="22"/>
                <w:szCs w:val="22"/>
                <w:lang w:val="fr-FR"/>
              </w:rPr>
              <w:t>ancient</w:t>
            </w:r>
            <w:proofErr w:type="spellEnd"/>
            <w:r w:rsidRPr="0020091E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</w:p>
          <w:p w14:paraId="0A734C7C" w14:textId="77777777" w:rsidR="0060690A" w:rsidRPr="0020091E" w:rsidRDefault="0060690A" w:rsidP="0060690A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r w:rsidRPr="0020091E">
              <w:rPr>
                <w:i/>
                <w:iCs/>
                <w:sz w:val="22"/>
                <w:szCs w:val="22"/>
                <w:lang w:val="fr-FR"/>
              </w:rPr>
              <w:t>apparent</w:t>
            </w:r>
          </w:p>
          <w:p w14:paraId="0449F589" w14:textId="77777777" w:rsidR="0060690A" w:rsidRPr="0020091E" w:rsidRDefault="0060690A" w:rsidP="0060690A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r w:rsidRPr="0020091E">
              <w:rPr>
                <w:i/>
                <w:iCs/>
                <w:sz w:val="22"/>
                <w:szCs w:val="22"/>
                <w:lang w:val="fr-FR"/>
              </w:rPr>
              <w:t>excellent</w:t>
            </w:r>
          </w:p>
          <w:p w14:paraId="34242849" w14:textId="153011FC" w:rsidR="003A67BF" w:rsidRDefault="0060690A" w:rsidP="0060690A">
            <w:pPr>
              <w:ind w:left="0"/>
              <w:rPr>
                <w:sz w:val="22"/>
                <w:szCs w:val="22"/>
                <w:lang w:val="fr-FR"/>
              </w:rPr>
            </w:pPr>
            <w:r w:rsidRPr="007715D0">
              <w:rPr>
                <w:sz w:val="22"/>
                <w:szCs w:val="22"/>
                <w:lang w:val="fr-FR"/>
              </w:rPr>
              <w:t xml:space="preserve">observant </w:t>
            </w:r>
          </w:p>
          <w:p w14:paraId="27F9CD44" w14:textId="5889125D" w:rsidR="0060690A" w:rsidRPr="006E534A" w:rsidRDefault="0060690A" w:rsidP="0060690A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 w:rsidRPr="006E534A">
              <w:rPr>
                <w:sz w:val="22"/>
                <w:szCs w:val="22"/>
                <w:lang w:val="fr-FR"/>
              </w:rPr>
              <w:t>hesitant</w:t>
            </w:r>
            <w:proofErr w:type="spellEnd"/>
            <w:r w:rsidRPr="006E534A">
              <w:rPr>
                <w:sz w:val="22"/>
                <w:szCs w:val="22"/>
                <w:lang w:val="fr-FR"/>
              </w:rPr>
              <w:t xml:space="preserve"> </w:t>
            </w:r>
          </w:p>
          <w:p w14:paraId="3544803F" w14:textId="17F85CBE" w:rsidR="0060690A" w:rsidRPr="00FA2637" w:rsidRDefault="0060690A" w:rsidP="0060690A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 w:rsidRPr="006E534A">
              <w:rPr>
                <w:sz w:val="22"/>
                <w:szCs w:val="22"/>
                <w:lang w:val="fr-FR"/>
              </w:rPr>
              <w:t>tolerant</w:t>
            </w:r>
            <w:proofErr w:type="spellEnd"/>
          </w:p>
          <w:p w14:paraId="1FF8C2DC" w14:textId="44FDC2D5" w:rsidR="0060690A" w:rsidRPr="006E534A" w:rsidRDefault="0060690A" w:rsidP="0060690A">
            <w:pPr>
              <w:ind w:left="0"/>
              <w:rPr>
                <w:sz w:val="22"/>
                <w:szCs w:val="22"/>
                <w:lang w:val="fr-FR"/>
              </w:rPr>
            </w:pPr>
            <w:r w:rsidRPr="006E534A">
              <w:rPr>
                <w:sz w:val="22"/>
                <w:szCs w:val="22"/>
                <w:lang w:val="fr-FR"/>
              </w:rPr>
              <w:t xml:space="preserve">innocent </w:t>
            </w:r>
          </w:p>
          <w:p w14:paraId="66E91D75" w14:textId="2B71FA99" w:rsidR="009D412D" w:rsidRPr="007715D0" w:rsidRDefault="009D412D" w:rsidP="009D412D">
            <w:pPr>
              <w:ind w:left="0"/>
              <w:rPr>
                <w:sz w:val="22"/>
                <w:szCs w:val="22"/>
                <w:lang w:val="fr-FR"/>
              </w:rPr>
            </w:pPr>
            <w:r w:rsidRPr="00240AAD">
              <w:rPr>
                <w:sz w:val="22"/>
                <w:szCs w:val="22"/>
              </w:rPr>
              <w:t>frequent</w:t>
            </w:r>
          </w:p>
          <w:p w14:paraId="0193E31C" w14:textId="635F8E52" w:rsidR="009D412D" w:rsidRDefault="0060690A" w:rsidP="0060690A">
            <w:pPr>
              <w:ind w:left="0"/>
              <w:rPr>
                <w:sz w:val="22"/>
                <w:szCs w:val="22"/>
              </w:rPr>
            </w:pPr>
            <w:r w:rsidRPr="007715D0">
              <w:rPr>
                <w:sz w:val="22"/>
                <w:szCs w:val="22"/>
              </w:rPr>
              <w:t xml:space="preserve">confident </w:t>
            </w:r>
          </w:p>
          <w:p w14:paraId="04C48311" w14:textId="77777777" w:rsidR="009D412D" w:rsidRDefault="0060690A" w:rsidP="0060690A">
            <w:pPr>
              <w:ind w:left="0"/>
            </w:pPr>
            <w:r>
              <w:t>obedient</w:t>
            </w:r>
          </w:p>
          <w:p w14:paraId="12E165A8" w14:textId="44C6426C" w:rsidR="0060690A" w:rsidRPr="00D53679" w:rsidRDefault="0060690A" w:rsidP="0060690A">
            <w:pPr>
              <w:ind w:left="0"/>
              <w:rPr>
                <w:sz w:val="22"/>
                <w:szCs w:val="22"/>
                <w:lang w:val="pt-PT"/>
              </w:rPr>
            </w:pPr>
            <w:r>
              <w:t>independent</w:t>
            </w:r>
          </w:p>
        </w:tc>
        <w:tc>
          <w:tcPr>
            <w:tcW w:w="2835" w:type="dxa"/>
            <w:gridSpan w:val="2"/>
          </w:tcPr>
          <w:p w14:paraId="6C05AA02" w14:textId="77777777" w:rsidR="0060690A" w:rsidRPr="00D53679" w:rsidRDefault="0060690A" w:rsidP="0060690A">
            <w:pPr>
              <w:ind w:left="0"/>
              <w:rPr>
                <w:sz w:val="22"/>
                <w:szCs w:val="22"/>
                <w:lang w:val="pt-PT"/>
              </w:rPr>
            </w:pPr>
          </w:p>
        </w:tc>
      </w:tr>
      <w:tr w:rsidR="00240AAD" w:rsidRPr="00D53679" w14:paraId="722DF61C" w14:textId="77777777" w:rsidTr="003B13CC">
        <w:tc>
          <w:tcPr>
            <w:tcW w:w="1560" w:type="dxa"/>
            <w:shd w:val="clear" w:color="auto" w:fill="00B050"/>
            <w:vAlign w:val="center"/>
          </w:tcPr>
          <w:p w14:paraId="2D4427D2" w14:textId="3750195E" w:rsidR="00240AAD" w:rsidRPr="00D53679" w:rsidRDefault="00CA010D" w:rsidP="00240AAD">
            <w:pPr>
              <w:ind w:left="0"/>
              <w:jc w:val="center"/>
              <w:rPr>
                <w:sz w:val="22"/>
                <w:szCs w:val="22"/>
                <w:lang w:val="pt-PT"/>
              </w:rPr>
            </w:pPr>
            <w:r w:rsidRPr="006C2932"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45925B9" wp14:editId="4BAF8343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-716915</wp:posOffset>
                  </wp:positionV>
                  <wp:extent cx="2667000" cy="695960"/>
                  <wp:effectExtent l="0" t="0" r="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AAD" w:rsidRPr="00040B98">
              <w:rPr>
                <w:b/>
                <w:bCs/>
                <w:sz w:val="22"/>
                <w:szCs w:val="22"/>
              </w:rPr>
              <w:t>Phoneme focus</w:t>
            </w:r>
          </w:p>
        </w:tc>
        <w:tc>
          <w:tcPr>
            <w:tcW w:w="3822" w:type="dxa"/>
            <w:gridSpan w:val="2"/>
            <w:shd w:val="clear" w:color="auto" w:fill="00B050"/>
            <w:vAlign w:val="center"/>
          </w:tcPr>
          <w:p w14:paraId="2AB85FD5" w14:textId="081E55A3" w:rsidR="00240AAD" w:rsidRPr="00D53679" w:rsidRDefault="00240AAD" w:rsidP="00240AAD">
            <w:pPr>
              <w:ind w:left="0"/>
              <w:jc w:val="center"/>
              <w:rPr>
                <w:lang w:val="pt-PT"/>
              </w:rPr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693" w:type="dxa"/>
            <w:gridSpan w:val="2"/>
            <w:shd w:val="clear" w:color="auto" w:fill="00B050"/>
            <w:vAlign w:val="center"/>
          </w:tcPr>
          <w:p w14:paraId="7E413F39" w14:textId="294F059F" w:rsidR="00240AAD" w:rsidRPr="00D53679" w:rsidRDefault="00240AAD" w:rsidP="00240AAD">
            <w:pPr>
              <w:ind w:left="0"/>
              <w:jc w:val="center"/>
              <w:rPr>
                <w:sz w:val="22"/>
                <w:szCs w:val="22"/>
                <w:lang w:val="pt-PT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557" w:type="dxa"/>
            <w:shd w:val="clear" w:color="auto" w:fill="00B050"/>
            <w:vAlign w:val="center"/>
          </w:tcPr>
          <w:p w14:paraId="28236D89" w14:textId="6EA552BD" w:rsidR="00240AAD" w:rsidRPr="00D53679" w:rsidRDefault="00CA010D" w:rsidP="00240AAD">
            <w:pPr>
              <w:ind w:left="0"/>
              <w:jc w:val="center"/>
              <w:rPr>
                <w:sz w:val="22"/>
                <w:szCs w:val="22"/>
                <w:lang w:val="pt-PT"/>
              </w:rPr>
            </w:pPr>
            <w:r w:rsidRPr="006C293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30CBBC7" wp14:editId="7B5C00BC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-969645</wp:posOffset>
                  </wp:positionV>
                  <wp:extent cx="800100" cy="8001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AAD"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240AAD" w:rsidRPr="00D53679" w14:paraId="5FADC02B" w14:textId="77777777" w:rsidTr="003B13CC">
        <w:tc>
          <w:tcPr>
            <w:tcW w:w="1560" w:type="dxa"/>
            <w:vAlign w:val="center"/>
          </w:tcPr>
          <w:p w14:paraId="49EB6DEB" w14:textId="49524B7C" w:rsidR="00240AAD" w:rsidRDefault="00D91F92" w:rsidP="000B4C2D">
            <w:pPr>
              <w:ind w:left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ance</w:t>
            </w:r>
          </w:p>
          <w:p w14:paraId="56A07972" w14:textId="12534227" w:rsidR="00D91F92" w:rsidRPr="00D53679" w:rsidRDefault="00D91F92" w:rsidP="000B4C2D">
            <w:pPr>
              <w:ind w:left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ence</w:t>
            </w:r>
          </w:p>
        </w:tc>
        <w:tc>
          <w:tcPr>
            <w:tcW w:w="3822" w:type="dxa"/>
            <w:gridSpan w:val="2"/>
          </w:tcPr>
          <w:p w14:paraId="0AA3F81E" w14:textId="2803DD5E" w:rsidR="000B4C2D" w:rsidRPr="00070615" w:rsidRDefault="000B4C2D" w:rsidP="000B4C2D">
            <w:pPr>
              <w:ind w:left="0"/>
              <w:rPr>
                <w:sz w:val="20"/>
                <w:szCs w:val="20"/>
              </w:rPr>
            </w:pPr>
            <w:r w:rsidRPr="00070615">
              <w:rPr>
                <w:sz w:val="20"/>
                <w:szCs w:val="20"/>
              </w:rPr>
              <w:t>Use –</w:t>
            </w:r>
            <w:proofErr w:type="spellStart"/>
            <w:r w:rsidRPr="00070615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ce</w:t>
            </w:r>
            <w:proofErr w:type="spellEnd"/>
            <w:r w:rsidRPr="00070615">
              <w:rPr>
                <w:sz w:val="20"/>
                <w:szCs w:val="20"/>
              </w:rPr>
              <w:t xml:space="preserve"> if there is a related word with a /</w:t>
            </w:r>
            <w:r w:rsidRPr="00070615">
              <w:rPr>
                <w:rFonts w:ascii="Calibri" w:hAnsi="Calibri" w:cs="Calibri"/>
                <w:sz w:val="20"/>
                <w:szCs w:val="20"/>
              </w:rPr>
              <w:t>æ</w:t>
            </w:r>
            <w:r w:rsidRPr="00070615">
              <w:rPr>
                <w:sz w:val="20"/>
                <w:szCs w:val="20"/>
              </w:rPr>
              <w:t>/ or /</w:t>
            </w:r>
            <w:proofErr w:type="spellStart"/>
            <w:r w:rsidRPr="00070615">
              <w:rPr>
                <w:sz w:val="20"/>
                <w:szCs w:val="20"/>
              </w:rPr>
              <w:t>e</w:t>
            </w:r>
            <w:r w:rsidRPr="00070615">
              <w:rPr>
                <w:rFonts w:ascii="Courier New" w:hAnsi="Courier New" w:cs="Courier New"/>
                <w:sz w:val="20"/>
                <w:szCs w:val="20"/>
              </w:rPr>
              <w:t>ɪ</w:t>
            </w:r>
            <w:proofErr w:type="spellEnd"/>
            <w:r w:rsidRPr="00070615">
              <w:rPr>
                <w:sz w:val="20"/>
                <w:szCs w:val="20"/>
              </w:rPr>
              <w:t>/ sound in the right position; –</w:t>
            </w:r>
            <w:proofErr w:type="spellStart"/>
            <w:r w:rsidRPr="00070615">
              <w:rPr>
                <w:sz w:val="20"/>
                <w:szCs w:val="20"/>
              </w:rPr>
              <w:t>ation</w:t>
            </w:r>
            <w:proofErr w:type="spellEnd"/>
            <w:r w:rsidRPr="00070615">
              <w:rPr>
                <w:sz w:val="20"/>
                <w:szCs w:val="20"/>
              </w:rPr>
              <w:t xml:space="preserve"> endings are often a clue.</w:t>
            </w:r>
          </w:p>
          <w:p w14:paraId="4F7255D6" w14:textId="77777777" w:rsidR="000B4C2D" w:rsidRPr="00070615" w:rsidRDefault="000B4C2D" w:rsidP="000B4C2D">
            <w:pPr>
              <w:ind w:left="0"/>
              <w:rPr>
                <w:sz w:val="16"/>
                <w:szCs w:val="16"/>
              </w:rPr>
            </w:pPr>
          </w:p>
          <w:p w14:paraId="655FE6F3" w14:textId="7053E2C2" w:rsidR="00240AAD" w:rsidRPr="000B4C2D" w:rsidRDefault="000B4C2D" w:rsidP="000B4C2D">
            <w:pPr>
              <w:ind w:left="0"/>
            </w:pPr>
            <w:r w:rsidRPr="00070615">
              <w:rPr>
                <w:sz w:val="20"/>
                <w:szCs w:val="20"/>
              </w:rPr>
              <w:t>Use –</w:t>
            </w:r>
            <w:proofErr w:type="spellStart"/>
            <w:r w:rsidRPr="00070615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ce</w:t>
            </w:r>
            <w:proofErr w:type="spellEnd"/>
            <w:r w:rsidRPr="00070615">
              <w:rPr>
                <w:sz w:val="20"/>
                <w:szCs w:val="20"/>
              </w:rPr>
              <w:t xml:space="preserve"> after soft c (/s/ sound), soft g and </w:t>
            </w:r>
            <w:proofErr w:type="spellStart"/>
            <w:r w:rsidRPr="00070615">
              <w:rPr>
                <w:sz w:val="20"/>
                <w:szCs w:val="20"/>
              </w:rPr>
              <w:t>qu</w:t>
            </w:r>
            <w:proofErr w:type="spellEnd"/>
            <w:r w:rsidRPr="00070615">
              <w:rPr>
                <w:sz w:val="20"/>
                <w:szCs w:val="20"/>
              </w:rPr>
              <w:t>, or if there is a related word with a clear /</w:t>
            </w:r>
            <w:r w:rsidRPr="00070615">
              <w:rPr>
                <w:rFonts w:ascii="Courier New" w:hAnsi="Courier New" w:cs="Courier New"/>
                <w:sz w:val="20"/>
                <w:szCs w:val="20"/>
              </w:rPr>
              <w:t>ɛ</w:t>
            </w:r>
            <w:r w:rsidRPr="00070615">
              <w:rPr>
                <w:sz w:val="20"/>
                <w:szCs w:val="20"/>
              </w:rPr>
              <w:t>/ sound in the right position. There are many words, however, where the above guidance does not help.</w:t>
            </w:r>
          </w:p>
        </w:tc>
        <w:tc>
          <w:tcPr>
            <w:tcW w:w="2693" w:type="dxa"/>
            <w:gridSpan w:val="2"/>
          </w:tcPr>
          <w:p w14:paraId="63877737" w14:textId="0DA4194B" w:rsidR="00CB0613" w:rsidRPr="00DD5A03" w:rsidRDefault="0020091E" w:rsidP="00FD4CB8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 w:rsidRPr="00DD5A03">
              <w:rPr>
                <w:sz w:val="22"/>
                <w:szCs w:val="22"/>
                <w:lang w:val="fr-FR"/>
              </w:rPr>
              <w:t>h</w:t>
            </w:r>
            <w:r w:rsidR="00CB0613" w:rsidRPr="00DD5A03">
              <w:rPr>
                <w:sz w:val="22"/>
                <w:szCs w:val="22"/>
                <w:lang w:val="fr-FR"/>
              </w:rPr>
              <w:t>indrance</w:t>
            </w:r>
            <w:proofErr w:type="spellEnd"/>
          </w:p>
          <w:p w14:paraId="61D69D6B" w14:textId="1DA2E639" w:rsidR="00CB0613" w:rsidRPr="00DD5A03" w:rsidRDefault="00CB0613" w:rsidP="00FD4CB8">
            <w:pPr>
              <w:ind w:left="0"/>
              <w:rPr>
                <w:sz w:val="22"/>
                <w:szCs w:val="22"/>
                <w:lang w:val="fr-FR"/>
              </w:rPr>
            </w:pPr>
            <w:r w:rsidRPr="00DD5A03">
              <w:rPr>
                <w:sz w:val="22"/>
                <w:szCs w:val="22"/>
                <w:lang w:val="fr-FR"/>
              </w:rPr>
              <w:t>nuisance</w:t>
            </w:r>
          </w:p>
          <w:p w14:paraId="52A057F3" w14:textId="59A5ABD8" w:rsidR="006D4E39" w:rsidRPr="00DD5A03" w:rsidRDefault="006D4E39" w:rsidP="006D4E39">
            <w:pPr>
              <w:ind w:left="0"/>
              <w:rPr>
                <w:sz w:val="22"/>
                <w:szCs w:val="22"/>
                <w:lang w:val="fr-FR"/>
              </w:rPr>
            </w:pPr>
            <w:r w:rsidRPr="00DD5A03">
              <w:rPr>
                <w:sz w:val="22"/>
                <w:szCs w:val="22"/>
                <w:lang w:val="fr-FR"/>
              </w:rPr>
              <w:t>relevance</w:t>
            </w:r>
          </w:p>
          <w:p w14:paraId="2732FB75" w14:textId="0BD3ACFF" w:rsidR="006D4E39" w:rsidRPr="00DD5A03" w:rsidRDefault="006D4E39" w:rsidP="006D4E39">
            <w:pPr>
              <w:ind w:left="0"/>
              <w:rPr>
                <w:sz w:val="22"/>
                <w:szCs w:val="22"/>
                <w:lang w:val="fr-FR"/>
              </w:rPr>
            </w:pPr>
            <w:r w:rsidRPr="00DD5A03">
              <w:rPr>
                <w:sz w:val="22"/>
                <w:szCs w:val="22"/>
                <w:lang w:val="fr-FR"/>
              </w:rPr>
              <w:t>observance</w:t>
            </w:r>
          </w:p>
          <w:p w14:paraId="06DB586B" w14:textId="1E259C4B" w:rsidR="00CB0613" w:rsidRPr="00DD5A03" w:rsidRDefault="006E4F91" w:rsidP="00FD4CB8">
            <w:pPr>
              <w:ind w:left="0"/>
              <w:rPr>
                <w:sz w:val="22"/>
                <w:szCs w:val="22"/>
                <w:lang w:val="fr-FR"/>
              </w:rPr>
            </w:pPr>
            <w:r w:rsidRPr="00DD5A03">
              <w:rPr>
                <w:sz w:val="22"/>
                <w:szCs w:val="22"/>
                <w:lang w:val="fr-FR"/>
              </w:rPr>
              <w:t>conscience</w:t>
            </w:r>
          </w:p>
          <w:p w14:paraId="23E9ADBC" w14:textId="0DD4D267" w:rsidR="00822DAE" w:rsidRPr="00DD5A03" w:rsidRDefault="00822DAE" w:rsidP="00FD4CB8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 w:rsidRPr="00DD5A03">
              <w:rPr>
                <w:sz w:val="22"/>
                <w:szCs w:val="22"/>
                <w:lang w:val="fr-FR"/>
              </w:rPr>
              <w:t>convenience</w:t>
            </w:r>
            <w:proofErr w:type="spellEnd"/>
          </w:p>
          <w:p w14:paraId="38985F8F" w14:textId="38F64BF2" w:rsidR="00822DAE" w:rsidRPr="00DD5A03" w:rsidRDefault="00822DAE" w:rsidP="00FD4CB8">
            <w:pPr>
              <w:ind w:left="0"/>
              <w:rPr>
                <w:sz w:val="22"/>
                <w:szCs w:val="22"/>
                <w:lang w:val="fr-FR"/>
              </w:rPr>
            </w:pPr>
            <w:r w:rsidRPr="00DD5A03">
              <w:rPr>
                <w:sz w:val="22"/>
                <w:szCs w:val="22"/>
                <w:lang w:val="fr-FR"/>
              </w:rPr>
              <w:t>existence</w:t>
            </w:r>
          </w:p>
          <w:p w14:paraId="65A0E0A8" w14:textId="267F9268" w:rsidR="006D4E39" w:rsidRPr="00DD5A03" w:rsidRDefault="006D4E39" w:rsidP="00FD4CB8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 w:rsidRPr="00DD5A03">
              <w:rPr>
                <w:sz w:val="22"/>
                <w:szCs w:val="22"/>
                <w:lang w:val="fr-FR"/>
              </w:rPr>
              <w:t>obedience</w:t>
            </w:r>
            <w:proofErr w:type="spellEnd"/>
          </w:p>
          <w:p w14:paraId="3EEEAD75" w14:textId="73D86C7E" w:rsidR="00FD4CB8" w:rsidRPr="00DD5A03" w:rsidRDefault="00FD4CB8" w:rsidP="00FD4CB8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 w:rsidRPr="00DD5A03">
              <w:rPr>
                <w:sz w:val="22"/>
                <w:szCs w:val="22"/>
                <w:lang w:val="fr-FR"/>
              </w:rPr>
              <w:t>tolerance</w:t>
            </w:r>
            <w:proofErr w:type="spellEnd"/>
            <w:r w:rsidRPr="00DD5A03">
              <w:rPr>
                <w:sz w:val="22"/>
                <w:szCs w:val="22"/>
                <w:lang w:val="fr-FR"/>
              </w:rPr>
              <w:t xml:space="preserve">  </w:t>
            </w:r>
          </w:p>
          <w:p w14:paraId="65813BB7" w14:textId="77777777" w:rsidR="00FD4CB8" w:rsidRPr="00DD5A03" w:rsidRDefault="00FD4CB8" w:rsidP="00FD4CB8">
            <w:pPr>
              <w:ind w:left="0"/>
              <w:rPr>
                <w:sz w:val="22"/>
                <w:szCs w:val="22"/>
                <w:lang w:val="fr-FR"/>
              </w:rPr>
            </w:pPr>
            <w:r w:rsidRPr="00DD5A03">
              <w:rPr>
                <w:sz w:val="22"/>
                <w:szCs w:val="22"/>
                <w:lang w:val="fr-FR"/>
              </w:rPr>
              <w:t>substance</w:t>
            </w:r>
          </w:p>
          <w:p w14:paraId="1B781908" w14:textId="77777777" w:rsidR="00A4062A" w:rsidRPr="00DD5A03" w:rsidRDefault="00A4062A" w:rsidP="00A4062A">
            <w:pPr>
              <w:ind w:left="0"/>
              <w:rPr>
                <w:sz w:val="22"/>
                <w:szCs w:val="22"/>
                <w:lang w:val="fr-FR"/>
              </w:rPr>
            </w:pPr>
            <w:r w:rsidRPr="00DD5A03">
              <w:rPr>
                <w:sz w:val="22"/>
                <w:szCs w:val="22"/>
                <w:lang w:val="fr-FR"/>
              </w:rPr>
              <w:t>assistance</w:t>
            </w:r>
          </w:p>
          <w:p w14:paraId="29DCCFFF" w14:textId="77777777" w:rsidR="00FD4CB8" w:rsidRPr="00DD5A03" w:rsidRDefault="00FD4CB8" w:rsidP="00FD4CB8">
            <w:pPr>
              <w:ind w:left="0"/>
              <w:rPr>
                <w:sz w:val="22"/>
                <w:szCs w:val="22"/>
                <w:lang w:val="fr-FR"/>
              </w:rPr>
            </w:pPr>
            <w:r w:rsidRPr="00DD5A03">
              <w:rPr>
                <w:sz w:val="22"/>
                <w:szCs w:val="22"/>
                <w:lang w:val="fr-FR"/>
              </w:rPr>
              <w:t>innocence</w:t>
            </w:r>
          </w:p>
          <w:p w14:paraId="17242E6C" w14:textId="77777777" w:rsidR="00FD4CB8" w:rsidRPr="00DD5A03" w:rsidRDefault="00FD4CB8" w:rsidP="00FD4CB8">
            <w:pPr>
              <w:ind w:left="0"/>
              <w:rPr>
                <w:sz w:val="22"/>
                <w:szCs w:val="22"/>
                <w:lang w:val="fr-FR"/>
              </w:rPr>
            </w:pPr>
            <w:r w:rsidRPr="00DD5A03">
              <w:rPr>
                <w:sz w:val="22"/>
                <w:szCs w:val="22"/>
                <w:lang w:val="fr-FR"/>
              </w:rPr>
              <w:t>confidence</w:t>
            </w:r>
          </w:p>
          <w:p w14:paraId="2B2BDEA2" w14:textId="2ED2E8B6" w:rsidR="00C84A2A" w:rsidRPr="00DD5A03" w:rsidRDefault="00FD4CB8" w:rsidP="0063259C">
            <w:pPr>
              <w:ind w:left="0"/>
              <w:rPr>
                <w:sz w:val="22"/>
                <w:szCs w:val="22"/>
                <w:lang w:val="fr-FR"/>
              </w:rPr>
            </w:pPr>
            <w:r w:rsidRPr="00DD5A03">
              <w:rPr>
                <w:sz w:val="22"/>
                <w:szCs w:val="22"/>
              </w:rPr>
              <w:t>independence</w:t>
            </w:r>
            <w:r w:rsidRPr="00DD5A03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57" w:type="dxa"/>
          </w:tcPr>
          <w:p w14:paraId="67E76966" w14:textId="77777777" w:rsidR="00912BC4" w:rsidRPr="00DD5A03" w:rsidRDefault="00912BC4" w:rsidP="00912BC4">
            <w:pPr>
              <w:ind w:left="0"/>
              <w:rPr>
                <w:sz w:val="22"/>
                <w:szCs w:val="22"/>
                <w:lang w:val="fr-FR"/>
              </w:rPr>
            </w:pPr>
            <w:r w:rsidRPr="00DD5A03">
              <w:rPr>
                <w:sz w:val="22"/>
                <w:szCs w:val="22"/>
              </w:rPr>
              <w:t>experience</w:t>
            </w:r>
          </w:p>
          <w:p w14:paraId="4D08A4F9" w14:textId="77777777" w:rsidR="00240AAD" w:rsidRPr="00DD5A03" w:rsidRDefault="00240AAD" w:rsidP="00240AAD">
            <w:pPr>
              <w:ind w:left="0"/>
              <w:rPr>
                <w:sz w:val="22"/>
                <w:szCs w:val="22"/>
                <w:lang w:val="pt-PT"/>
              </w:rPr>
            </w:pPr>
          </w:p>
        </w:tc>
      </w:tr>
      <w:tr w:rsidR="00555305" w:rsidRPr="00293FDB" w14:paraId="2A129AA7" w14:textId="77777777" w:rsidTr="003B13CC">
        <w:tc>
          <w:tcPr>
            <w:tcW w:w="1560" w:type="dxa"/>
            <w:vAlign w:val="center"/>
          </w:tcPr>
          <w:p w14:paraId="14E64123" w14:textId="0402E8C5" w:rsidR="00555305" w:rsidRDefault="00555305" w:rsidP="00C005CF">
            <w:pPr>
              <w:ind w:left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ancy</w:t>
            </w:r>
          </w:p>
          <w:p w14:paraId="3E9C59E5" w14:textId="2AD4BC0A" w:rsidR="00555305" w:rsidRPr="00D53679" w:rsidRDefault="00555305" w:rsidP="00C005CF">
            <w:pPr>
              <w:ind w:left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ency</w:t>
            </w:r>
          </w:p>
        </w:tc>
        <w:tc>
          <w:tcPr>
            <w:tcW w:w="3822" w:type="dxa"/>
            <w:gridSpan w:val="2"/>
          </w:tcPr>
          <w:p w14:paraId="2355A505" w14:textId="13E79C71" w:rsidR="00555305" w:rsidRPr="006E534A" w:rsidRDefault="00555305" w:rsidP="00555305">
            <w:pPr>
              <w:ind w:left="0"/>
              <w:rPr>
                <w:sz w:val="19"/>
                <w:szCs w:val="19"/>
              </w:rPr>
            </w:pPr>
            <w:r w:rsidRPr="006E534A">
              <w:rPr>
                <w:sz w:val="19"/>
                <w:szCs w:val="19"/>
              </w:rPr>
              <w:t xml:space="preserve">Use </w:t>
            </w:r>
            <w:proofErr w:type="spellStart"/>
            <w:r w:rsidRPr="006E534A">
              <w:rPr>
                <w:sz w:val="19"/>
                <w:szCs w:val="19"/>
              </w:rPr>
              <w:t>ancy</w:t>
            </w:r>
            <w:proofErr w:type="spellEnd"/>
            <w:r w:rsidRPr="006E534A">
              <w:rPr>
                <w:sz w:val="19"/>
                <w:szCs w:val="19"/>
              </w:rPr>
              <w:t xml:space="preserve"> if there is a related word with a /</w:t>
            </w:r>
            <w:r w:rsidRPr="006E534A">
              <w:rPr>
                <w:rFonts w:ascii="Calibri" w:hAnsi="Calibri" w:cs="Calibri"/>
                <w:sz w:val="19"/>
                <w:szCs w:val="19"/>
              </w:rPr>
              <w:t>æ</w:t>
            </w:r>
            <w:r w:rsidRPr="006E534A">
              <w:rPr>
                <w:sz w:val="19"/>
                <w:szCs w:val="19"/>
              </w:rPr>
              <w:t>/ or /</w:t>
            </w:r>
            <w:proofErr w:type="spellStart"/>
            <w:r w:rsidRPr="006E534A">
              <w:rPr>
                <w:sz w:val="19"/>
                <w:szCs w:val="19"/>
              </w:rPr>
              <w:t>e</w:t>
            </w:r>
            <w:r w:rsidRPr="006E534A">
              <w:rPr>
                <w:rFonts w:ascii="Courier New" w:hAnsi="Courier New" w:cs="Courier New"/>
                <w:sz w:val="19"/>
                <w:szCs w:val="19"/>
              </w:rPr>
              <w:t>ɪ</w:t>
            </w:r>
            <w:proofErr w:type="spellEnd"/>
            <w:r w:rsidRPr="006E534A">
              <w:rPr>
                <w:sz w:val="19"/>
                <w:szCs w:val="19"/>
              </w:rPr>
              <w:t>/ sound in the right position; –</w:t>
            </w:r>
            <w:proofErr w:type="spellStart"/>
            <w:r w:rsidRPr="006E534A">
              <w:rPr>
                <w:sz w:val="19"/>
                <w:szCs w:val="19"/>
              </w:rPr>
              <w:t>ation</w:t>
            </w:r>
            <w:proofErr w:type="spellEnd"/>
            <w:r w:rsidRPr="006E534A">
              <w:rPr>
                <w:sz w:val="19"/>
                <w:szCs w:val="19"/>
              </w:rPr>
              <w:t xml:space="preserve"> endings are often a clue.</w:t>
            </w:r>
          </w:p>
          <w:p w14:paraId="27A87C1F" w14:textId="77777777" w:rsidR="00555305" w:rsidRPr="006E534A" w:rsidRDefault="00555305" w:rsidP="00555305">
            <w:pPr>
              <w:ind w:left="0"/>
              <w:rPr>
                <w:sz w:val="19"/>
                <w:szCs w:val="19"/>
              </w:rPr>
            </w:pPr>
          </w:p>
          <w:p w14:paraId="0F318B6C" w14:textId="5B394557" w:rsidR="00555305" w:rsidRPr="00293FDB" w:rsidRDefault="00555305" w:rsidP="00555305">
            <w:pPr>
              <w:ind w:left="0"/>
            </w:pPr>
            <w:r w:rsidRPr="006E534A">
              <w:rPr>
                <w:sz w:val="19"/>
                <w:szCs w:val="19"/>
              </w:rPr>
              <w:t xml:space="preserve">Use </w:t>
            </w:r>
            <w:proofErr w:type="spellStart"/>
            <w:r w:rsidRPr="006E534A">
              <w:rPr>
                <w:sz w:val="19"/>
                <w:szCs w:val="19"/>
              </w:rPr>
              <w:t>ency</w:t>
            </w:r>
            <w:proofErr w:type="spellEnd"/>
            <w:r w:rsidRPr="006E534A">
              <w:rPr>
                <w:sz w:val="19"/>
                <w:szCs w:val="19"/>
              </w:rPr>
              <w:t xml:space="preserve"> after soft c (/s/ sound), soft g</w:t>
            </w:r>
            <w:r w:rsidR="003B13CC" w:rsidRPr="006E534A">
              <w:rPr>
                <w:sz w:val="19"/>
                <w:szCs w:val="19"/>
              </w:rPr>
              <w:t xml:space="preserve">/ </w:t>
            </w:r>
            <w:proofErr w:type="spellStart"/>
            <w:r w:rsidRPr="006E534A">
              <w:rPr>
                <w:sz w:val="19"/>
                <w:szCs w:val="19"/>
              </w:rPr>
              <w:t>qu</w:t>
            </w:r>
            <w:proofErr w:type="spellEnd"/>
            <w:r w:rsidRPr="006E534A">
              <w:rPr>
                <w:sz w:val="19"/>
                <w:szCs w:val="19"/>
              </w:rPr>
              <w:t>, or if there is a related word with a clear /</w:t>
            </w:r>
            <w:r w:rsidRPr="006E534A">
              <w:rPr>
                <w:rFonts w:ascii="Courier New" w:hAnsi="Courier New" w:cs="Courier New"/>
                <w:sz w:val="19"/>
                <w:szCs w:val="19"/>
              </w:rPr>
              <w:t>ɛ</w:t>
            </w:r>
            <w:r w:rsidRPr="006E534A">
              <w:rPr>
                <w:sz w:val="19"/>
                <w:szCs w:val="19"/>
              </w:rPr>
              <w:t>/ sound in the right position. There are many words</w:t>
            </w:r>
            <w:r w:rsidR="00C04FE8" w:rsidRPr="006E534A">
              <w:rPr>
                <w:sz w:val="19"/>
                <w:szCs w:val="19"/>
              </w:rPr>
              <w:t xml:space="preserve"> </w:t>
            </w:r>
            <w:r w:rsidRPr="006E534A">
              <w:rPr>
                <w:sz w:val="19"/>
                <w:szCs w:val="19"/>
              </w:rPr>
              <w:t>where th</w:t>
            </w:r>
            <w:r w:rsidR="00C04FE8" w:rsidRPr="006E534A">
              <w:rPr>
                <w:sz w:val="19"/>
                <w:szCs w:val="19"/>
              </w:rPr>
              <w:t xml:space="preserve">is </w:t>
            </w:r>
            <w:r w:rsidRPr="006E534A">
              <w:rPr>
                <w:sz w:val="19"/>
                <w:szCs w:val="19"/>
              </w:rPr>
              <w:t>guidance does not help.</w:t>
            </w:r>
          </w:p>
        </w:tc>
        <w:tc>
          <w:tcPr>
            <w:tcW w:w="2693" w:type="dxa"/>
            <w:gridSpan w:val="2"/>
          </w:tcPr>
          <w:p w14:paraId="041C80D6" w14:textId="77777777" w:rsidR="00555305" w:rsidRPr="00DD5A03" w:rsidRDefault="00555305" w:rsidP="00555305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hesitancy</w:t>
            </w:r>
          </w:p>
          <w:p w14:paraId="54875613" w14:textId="77777777" w:rsidR="00555305" w:rsidRPr="00DD5A03" w:rsidRDefault="00555305" w:rsidP="00555305">
            <w:pPr>
              <w:ind w:left="0"/>
              <w:rPr>
                <w:sz w:val="22"/>
                <w:szCs w:val="22"/>
              </w:rPr>
            </w:pPr>
          </w:p>
          <w:p w14:paraId="66FE09EA" w14:textId="77777777" w:rsidR="00555305" w:rsidRPr="00DD5A03" w:rsidRDefault="00555305" w:rsidP="00555305">
            <w:pPr>
              <w:ind w:left="0"/>
              <w:rPr>
                <w:sz w:val="22"/>
                <w:szCs w:val="22"/>
              </w:rPr>
            </w:pPr>
          </w:p>
          <w:p w14:paraId="7ABE70EB" w14:textId="77777777" w:rsidR="00555305" w:rsidRPr="00DD5A03" w:rsidRDefault="00555305" w:rsidP="00132D1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14:paraId="142C1EB3" w14:textId="502E1CBD" w:rsidR="00555305" w:rsidRPr="00DD5A03" w:rsidRDefault="005066E5" w:rsidP="00555305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e</w:t>
            </w:r>
            <w:r w:rsidR="00555305" w:rsidRPr="00DD5A03">
              <w:rPr>
                <w:sz w:val="22"/>
                <w:szCs w:val="22"/>
              </w:rPr>
              <w:t>xpectancy</w:t>
            </w:r>
          </w:p>
          <w:p w14:paraId="3387DD98" w14:textId="7BF25056" w:rsidR="00AC27A1" w:rsidRPr="00DD5A03" w:rsidRDefault="005066E5" w:rsidP="00555305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r</w:t>
            </w:r>
            <w:r w:rsidR="00AC27A1" w:rsidRPr="00DD5A03">
              <w:rPr>
                <w:sz w:val="22"/>
                <w:szCs w:val="22"/>
              </w:rPr>
              <w:t>edundancy</w:t>
            </w:r>
          </w:p>
          <w:p w14:paraId="7E359314" w14:textId="30F874A1" w:rsidR="00AC27A1" w:rsidRPr="00DD5A03" w:rsidRDefault="005066E5" w:rsidP="00555305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reluctancy</w:t>
            </w:r>
          </w:p>
          <w:p w14:paraId="5C8714B3" w14:textId="6F28D397" w:rsidR="00555305" w:rsidRPr="00DD5A03" w:rsidRDefault="005066E5" w:rsidP="00555305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e</w:t>
            </w:r>
            <w:r w:rsidR="00555305" w:rsidRPr="00DD5A03">
              <w:rPr>
                <w:sz w:val="22"/>
                <w:szCs w:val="22"/>
              </w:rPr>
              <w:t>fficiently</w:t>
            </w:r>
          </w:p>
          <w:p w14:paraId="4531FD4E" w14:textId="79A94FF7" w:rsidR="00555305" w:rsidRPr="00DD5A03" w:rsidRDefault="005066E5" w:rsidP="00555305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c</w:t>
            </w:r>
            <w:r w:rsidR="00555305" w:rsidRPr="00DD5A03">
              <w:rPr>
                <w:sz w:val="22"/>
                <w:szCs w:val="22"/>
              </w:rPr>
              <w:t>onsistency</w:t>
            </w:r>
          </w:p>
          <w:p w14:paraId="16293B08" w14:textId="3334F079" w:rsidR="00555305" w:rsidRPr="00DD5A03" w:rsidRDefault="005066E5" w:rsidP="00555305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e</w:t>
            </w:r>
            <w:r w:rsidR="00555305" w:rsidRPr="00DD5A03">
              <w:rPr>
                <w:sz w:val="22"/>
                <w:szCs w:val="22"/>
              </w:rPr>
              <w:t>mergency</w:t>
            </w:r>
          </w:p>
          <w:p w14:paraId="5D0EED31" w14:textId="77777777" w:rsidR="00555305" w:rsidRPr="00DD5A03" w:rsidRDefault="00555305" w:rsidP="00555305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absorbency</w:t>
            </w:r>
          </w:p>
          <w:p w14:paraId="76FEDA88" w14:textId="77777777" w:rsidR="00555305" w:rsidRPr="00DD5A03" w:rsidRDefault="00555305" w:rsidP="00555305">
            <w:pPr>
              <w:ind w:left="0"/>
              <w:rPr>
                <w:sz w:val="22"/>
                <w:szCs w:val="22"/>
              </w:rPr>
            </w:pPr>
          </w:p>
        </w:tc>
      </w:tr>
      <w:tr w:rsidR="003B13CC" w:rsidRPr="00293FDB" w14:paraId="7BA7D9C6" w14:textId="77777777" w:rsidTr="003B13CC">
        <w:tc>
          <w:tcPr>
            <w:tcW w:w="1560" w:type="dxa"/>
            <w:vAlign w:val="center"/>
          </w:tcPr>
          <w:p w14:paraId="42C6B08F" w14:textId="77777777" w:rsidR="003B13CC" w:rsidRDefault="003B13CC" w:rsidP="003B13CC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ible</w:t>
            </w:r>
            <w:proofErr w:type="spellEnd"/>
          </w:p>
          <w:p w14:paraId="08CDD3D1" w14:textId="5B702F8B" w:rsidR="003B13CC" w:rsidRPr="00293FDB" w:rsidRDefault="003B13CC" w:rsidP="003B13C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</w:t>
            </w:r>
          </w:p>
        </w:tc>
        <w:tc>
          <w:tcPr>
            <w:tcW w:w="3822" w:type="dxa"/>
            <w:gridSpan w:val="2"/>
          </w:tcPr>
          <w:p w14:paraId="79DCE047" w14:textId="6C592C12" w:rsidR="003B13CC" w:rsidRPr="00DD5A03" w:rsidRDefault="003B13CC" w:rsidP="003B13CC">
            <w:pPr>
              <w:ind w:left="0" w:right="-101"/>
              <w:rPr>
                <w:sz w:val="18"/>
                <w:szCs w:val="18"/>
              </w:rPr>
            </w:pPr>
            <w:r w:rsidRPr="00DD5A03">
              <w:rPr>
                <w:sz w:val="18"/>
                <w:szCs w:val="18"/>
              </w:rPr>
              <w:t xml:space="preserve">able </w:t>
            </w:r>
            <w:r w:rsidR="00F234A5">
              <w:rPr>
                <w:sz w:val="18"/>
                <w:szCs w:val="18"/>
              </w:rPr>
              <w:t>is</w:t>
            </w:r>
            <w:r w:rsidRPr="00DD5A03">
              <w:rPr>
                <w:sz w:val="18"/>
                <w:szCs w:val="18"/>
              </w:rPr>
              <w:t xml:space="preserve"> </w:t>
            </w:r>
            <w:r w:rsidR="00EA171A">
              <w:rPr>
                <w:sz w:val="18"/>
                <w:szCs w:val="18"/>
              </w:rPr>
              <w:t>m</w:t>
            </w:r>
            <w:r w:rsidRPr="00DD5A03">
              <w:rPr>
                <w:sz w:val="18"/>
                <w:szCs w:val="18"/>
              </w:rPr>
              <w:t xml:space="preserve">ore common than </w:t>
            </w:r>
            <w:proofErr w:type="spellStart"/>
            <w:r w:rsidR="00EA171A">
              <w:rPr>
                <w:sz w:val="18"/>
                <w:szCs w:val="18"/>
              </w:rPr>
              <w:t>ib</w:t>
            </w:r>
            <w:r w:rsidRPr="00DD5A03">
              <w:rPr>
                <w:sz w:val="18"/>
                <w:szCs w:val="18"/>
              </w:rPr>
              <w:t>le</w:t>
            </w:r>
            <w:proofErr w:type="spellEnd"/>
            <w:r w:rsidRPr="00DD5A03">
              <w:rPr>
                <w:sz w:val="18"/>
                <w:szCs w:val="18"/>
              </w:rPr>
              <w:t>. As with ant/</w:t>
            </w:r>
            <w:proofErr w:type="spellStart"/>
            <w:r w:rsidRPr="00DD5A03">
              <w:rPr>
                <w:sz w:val="18"/>
                <w:szCs w:val="18"/>
              </w:rPr>
              <w:t>ance</w:t>
            </w:r>
            <w:proofErr w:type="spellEnd"/>
            <w:r w:rsidRPr="00DD5A03">
              <w:rPr>
                <w:sz w:val="18"/>
                <w:szCs w:val="18"/>
              </w:rPr>
              <w:t>/</w:t>
            </w:r>
            <w:proofErr w:type="spellStart"/>
            <w:r w:rsidRPr="00DD5A03">
              <w:rPr>
                <w:sz w:val="18"/>
                <w:szCs w:val="18"/>
              </w:rPr>
              <w:t>ancy</w:t>
            </w:r>
            <w:proofErr w:type="spellEnd"/>
            <w:r w:rsidRPr="00DD5A03">
              <w:rPr>
                <w:sz w:val="18"/>
                <w:szCs w:val="18"/>
              </w:rPr>
              <w:t xml:space="preserve">, able is used if there is a related word ending in </w:t>
            </w:r>
            <w:proofErr w:type="spellStart"/>
            <w:r w:rsidRPr="00DD5A03">
              <w:rPr>
                <w:sz w:val="18"/>
                <w:szCs w:val="18"/>
              </w:rPr>
              <w:t>ation</w:t>
            </w:r>
            <w:proofErr w:type="spellEnd"/>
            <w:r w:rsidRPr="00DD5A03">
              <w:rPr>
                <w:sz w:val="18"/>
                <w:szCs w:val="18"/>
              </w:rPr>
              <w:t xml:space="preserve">. </w:t>
            </w:r>
          </w:p>
          <w:p w14:paraId="2994FC81" w14:textId="77777777" w:rsidR="003B13CC" w:rsidRPr="00F234A5" w:rsidRDefault="003B13CC" w:rsidP="003B13CC">
            <w:pPr>
              <w:ind w:left="0" w:right="-101"/>
              <w:rPr>
                <w:sz w:val="8"/>
                <w:szCs w:val="8"/>
              </w:rPr>
            </w:pPr>
          </w:p>
          <w:p w14:paraId="5B43C128" w14:textId="39046EE5" w:rsidR="003B13CC" w:rsidRPr="00DD5A03" w:rsidRDefault="003B13CC" w:rsidP="003B13CC">
            <w:pPr>
              <w:ind w:left="0"/>
              <w:rPr>
                <w:sz w:val="18"/>
                <w:szCs w:val="18"/>
              </w:rPr>
            </w:pPr>
            <w:r w:rsidRPr="00DD5A03">
              <w:rPr>
                <w:sz w:val="18"/>
                <w:szCs w:val="18"/>
              </w:rPr>
              <w:t xml:space="preserve">If able is added to a word ending in </w:t>
            </w:r>
            <w:proofErr w:type="spellStart"/>
            <w:r w:rsidRPr="00DD5A03">
              <w:rPr>
                <w:sz w:val="18"/>
                <w:szCs w:val="18"/>
              </w:rPr>
              <w:t>ce</w:t>
            </w:r>
            <w:proofErr w:type="spellEnd"/>
            <w:r w:rsidRPr="00DD5A03">
              <w:rPr>
                <w:sz w:val="18"/>
                <w:szCs w:val="18"/>
              </w:rPr>
              <w:t xml:space="preserve">/ </w:t>
            </w:r>
            <w:proofErr w:type="spellStart"/>
            <w:r w:rsidRPr="00DD5A03">
              <w:rPr>
                <w:sz w:val="18"/>
                <w:szCs w:val="18"/>
              </w:rPr>
              <w:t>ge</w:t>
            </w:r>
            <w:proofErr w:type="spellEnd"/>
            <w:r w:rsidRPr="00DD5A03">
              <w:rPr>
                <w:sz w:val="18"/>
                <w:szCs w:val="18"/>
              </w:rPr>
              <w:t xml:space="preserve">, the e must be kept as those letters would have their ‘hard’ sounds (as in cap and gap) before the a of the able. able is usually but not always used if a complete root word can be heard, even if there is no related word ending in </w:t>
            </w:r>
            <w:proofErr w:type="spellStart"/>
            <w:r w:rsidRPr="00DD5A03">
              <w:rPr>
                <w:sz w:val="18"/>
                <w:szCs w:val="18"/>
              </w:rPr>
              <w:t>ation</w:t>
            </w:r>
            <w:proofErr w:type="spellEnd"/>
            <w:r w:rsidRPr="00DD5A03">
              <w:rPr>
                <w:sz w:val="18"/>
                <w:szCs w:val="18"/>
              </w:rPr>
              <w:t xml:space="preserve">. Y changes to </w:t>
            </w:r>
            <w:proofErr w:type="spellStart"/>
            <w:r w:rsidRPr="00DD5A03">
              <w:rPr>
                <w:sz w:val="18"/>
                <w:szCs w:val="18"/>
              </w:rPr>
              <w:t>i</w:t>
            </w:r>
            <w:proofErr w:type="spellEnd"/>
            <w:r w:rsidRPr="00DD5A03">
              <w:rPr>
                <w:sz w:val="18"/>
                <w:szCs w:val="18"/>
              </w:rPr>
              <w:t xml:space="preserve"> in </w:t>
            </w:r>
            <w:r w:rsidR="00F234A5">
              <w:rPr>
                <w:sz w:val="18"/>
                <w:szCs w:val="18"/>
              </w:rPr>
              <w:t>a</w:t>
            </w:r>
            <w:r w:rsidRPr="00DD5A03">
              <w:rPr>
                <w:sz w:val="18"/>
                <w:szCs w:val="18"/>
              </w:rPr>
              <w:t xml:space="preserve">ccordance with the rule. </w:t>
            </w:r>
            <w:proofErr w:type="spellStart"/>
            <w:r w:rsidRPr="00DD5A03">
              <w:rPr>
                <w:sz w:val="18"/>
                <w:szCs w:val="18"/>
              </w:rPr>
              <w:t>ible</w:t>
            </w:r>
            <w:proofErr w:type="spellEnd"/>
            <w:r w:rsidRPr="00DD5A03">
              <w:rPr>
                <w:sz w:val="18"/>
                <w:szCs w:val="18"/>
              </w:rPr>
              <w:t xml:space="preserve"> is common if a complete root word can’t be heard before it but it also sometimes occurs when a complete word can be heard (e.g. sensible)</w:t>
            </w:r>
          </w:p>
        </w:tc>
        <w:tc>
          <w:tcPr>
            <w:tcW w:w="2693" w:type="dxa"/>
            <w:gridSpan w:val="2"/>
          </w:tcPr>
          <w:p w14:paraId="5F269CDF" w14:textId="77777777" w:rsidR="00876EBC" w:rsidRPr="00DD5A03" w:rsidRDefault="00876EBC" w:rsidP="00876EBC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noticeable recognisable</w:t>
            </w:r>
          </w:p>
          <w:p w14:paraId="675D1052" w14:textId="77777777" w:rsidR="00876EBC" w:rsidRPr="00DD5A03" w:rsidRDefault="00876EBC" w:rsidP="00876EBC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 xml:space="preserve">recommendable </w:t>
            </w:r>
          </w:p>
          <w:p w14:paraId="7847F68C" w14:textId="77777777" w:rsidR="00876EBC" w:rsidRPr="00DD5A03" w:rsidRDefault="00876EBC" w:rsidP="00876EBC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adorable applicable</w:t>
            </w:r>
          </w:p>
          <w:p w14:paraId="126DABD6" w14:textId="45E4D4AD" w:rsidR="00401381" w:rsidRPr="00DD5A03" w:rsidRDefault="00401381" w:rsidP="00401381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 xml:space="preserve">considerable comfortable understandable </w:t>
            </w:r>
          </w:p>
          <w:p w14:paraId="368EDB4D" w14:textId="77777777" w:rsidR="003B13CC" w:rsidRPr="00DD5A03" w:rsidRDefault="001A1877" w:rsidP="003B13CC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reliable</w:t>
            </w:r>
          </w:p>
          <w:p w14:paraId="01508A8B" w14:textId="5113BE07" w:rsidR="00F45290" w:rsidRPr="00DD5A03" w:rsidRDefault="00F45290" w:rsidP="00F45290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 xml:space="preserve">incredible  </w:t>
            </w:r>
          </w:p>
          <w:p w14:paraId="09DFA63B" w14:textId="77777777" w:rsidR="00F45290" w:rsidRPr="00DD5A03" w:rsidRDefault="00F45290" w:rsidP="00F45290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 xml:space="preserve">forcible </w:t>
            </w:r>
          </w:p>
          <w:p w14:paraId="7DC7551F" w14:textId="77777777" w:rsidR="00F45290" w:rsidRPr="00DD5A03" w:rsidRDefault="00F45290" w:rsidP="00F45290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legible</w:t>
            </w:r>
          </w:p>
          <w:p w14:paraId="7741221C" w14:textId="77777777" w:rsidR="004B0510" w:rsidRPr="00DD5A03" w:rsidRDefault="004B0510" w:rsidP="00F45290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feasible</w:t>
            </w:r>
          </w:p>
          <w:p w14:paraId="6D196BC8" w14:textId="77777777" w:rsidR="004B0510" w:rsidRPr="00DD5A03" w:rsidRDefault="004B0510" w:rsidP="00F45290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edible</w:t>
            </w:r>
          </w:p>
          <w:p w14:paraId="54B6C8DE" w14:textId="77777777" w:rsidR="004B0510" w:rsidRPr="00DD5A03" w:rsidRDefault="004B0510" w:rsidP="00F45290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responsible</w:t>
            </w:r>
          </w:p>
          <w:p w14:paraId="0805B47E" w14:textId="77777777" w:rsidR="004B0510" w:rsidRPr="00DD5A03" w:rsidRDefault="004B0510" w:rsidP="00F45290">
            <w:pPr>
              <w:ind w:left="0"/>
              <w:rPr>
                <w:sz w:val="22"/>
                <w:szCs w:val="22"/>
              </w:rPr>
            </w:pPr>
            <w:r w:rsidRPr="00DD5A03">
              <w:rPr>
                <w:sz w:val="22"/>
                <w:szCs w:val="22"/>
              </w:rPr>
              <w:t>reversible</w:t>
            </w:r>
          </w:p>
          <w:p w14:paraId="5155F944" w14:textId="613BF205" w:rsidR="00BA2085" w:rsidRPr="004B0510" w:rsidRDefault="004B0510" w:rsidP="006E534A">
            <w:pPr>
              <w:ind w:left="0"/>
              <w:rPr>
                <w:sz w:val="21"/>
                <w:szCs w:val="21"/>
              </w:rPr>
            </w:pPr>
            <w:r w:rsidRPr="00DD5A03">
              <w:rPr>
                <w:sz w:val="22"/>
                <w:szCs w:val="22"/>
              </w:rPr>
              <w:t>incredible</w:t>
            </w:r>
          </w:p>
        </w:tc>
        <w:tc>
          <w:tcPr>
            <w:tcW w:w="2557" w:type="dxa"/>
          </w:tcPr>
          <w:p w14:paraId="6A488875" w14:textId="77777777" w:rsidR="003B13CC" w:rsidRPr="009139C2" w:rsidRDefault="003B13CC" w:rsidP="003B13CC">
            <w:pPr>
              <w:ind w:left="0"/>
              <w:rPr>
                <w:sz w:val="21"/>
                <w:szCs w:val="21"/>
              </w:rPr>
            </w:pPr>
          </w:p>
        </w:tc>
      </w:tr>
      <w:tr w:rsidR="00CA010D" w:rsidRPr="00293FDB" w14:paraId="06B89E1E" w14:textId="77777777" w:rsidTr="00CA010D">
        <w:tc>
          <w:tcPr>
            <w:tcW w:w="1560" w:type="dxa"/>
            <w:shd w:val="clear" w:color="auto" w:fill="00B050"/>
            <w:vAlign w:val="center"/>
          </w:tcPr>
          <w:p w14:paraId="42F9EF56" w14:textId="685A502F" w:rsidR="00CA010D" w:rsidRDefault="00CA010D" w:rsidP="00CA010D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lastRenderedPageBreak/>
              <w:t>Phoneme focus</w:t>
            </w:r>
          </w:p>
        </w:tc>
        <w:tc>
          <w:tcPr>
            <w:tcW w:w="3822" w:type="dxa"/>
            <w:gridSpan w:val="2"/>
            <w:shd w:val="clear" w:color="auto" w:fill="00B050"/>
            <w:vAlign w:val="center"/>
          </w:tcPr>
          <w:p w14:paraId="095F87FE" w14:textId="6B446635" w:rsidR="00CA010D" w:rsidRPr="00293FDB" w:rsidRDefault="00CA010D" w:rsidP="00CA010D">
            <w:pPr>
              <w:ind w:left="0"/>
              <w:jc w:val="center"/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693" w:type="dxa"/>
            <w:gridSpan w:val="2"/>
            <w:shd w:val="clear" w:color="auto" w:fill="00B050"/>
            <w:vAlign w:val="center"/>
          </w:tcPr>
          <w:p w14:paraId="30F0D545" w14:textId="35B852F3" w:rsidR="00CA010D" w:rsidRDefault="00CA010D" w:rsidP="00CA010D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557" w:type="dxa"/>
            <w:shd w:val="clear" w:color="auto" w:fill="00B050"/>
            <w:vAlign w:val="center"/>
          </w:tcPr>
          <w:p w14:paraId="2232822C" w14:textId="6CF1C4C0" w:rsidR="00CA010D" w:rsidRPr="00293FDB" w:rsidRDefault="001D6167" w:rsidP="00CA010D">
            <w:pPr>
              <w:ind w:left="0"/>
              <w:jc w:val="center"/>
              <w:rPr>
                <w:sz w:val="22"/>
                <w:szCs w:val="22"/>
              </w:rPr>
            </w:pPr>
            <w:r w:rsidRPr="001D616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4C1DA732" wp14:editId="73D9EF15">
                  <wp:simplePos x="0" y="0"/>
                  <wp:positionH relativeFrom="column">
                    <wp:posOffset>-5206365</wp:posOffset>
                  </wp:positionH>
                  <wp:positionV relativeFrom="paragraph">
                    <wp:posOffset>-809625</wp:posOffset>
                  </wp:positionV>
                  <wp:extent cx="2667000" cy="695960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16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36565792" wp14:editId="6A1F4DFF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-904240</wp:posOffset>
                  </wp:positionV>
                  <wp:extent cx="800100" cy="8001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010D"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CA010D" w:rsidRPr="00293FDB" w14:paraId="74111AEB" w14:textId="77777777" w:rsidTr="001C1EB0">
        <w:trPr>
          <w:cantSplit/>
          <w:trHeight w:val="1134"/>
        </w:trPr>
        <w:tc>
          <w:tcPr>
            <w:tcW w:w="1560" w:type="dxa"/>
            <w:vAlign w:val="center"/>
          </w:tcPr>
          <w:p w14:paraId="1B542F62" w14:textId="77777777" w:rsidR="00CA010D" w:rsidRDefault="00CA010D" w:rsidP="00CA010D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ibly</w:t>
            </w:r>
            <w:proofErr w:type="spellEnd"/>
          </w:p>
          <w:p w14:paraId="2C61DB1F" w14:textId="07AA7E79" w:rsidR="00CA010D" w:rsidRDefault="00CA010D" w:rsidP="00CA010D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ably</w:t>
            </w:r>
          </w:p>
        </w:tc>
        <w:tc>
          <w:tcPr>
            <w:tcW w:w="3822" w:type="dxa"/>
            <w:gridSpan w:val="2"/>
          </w:tcPr>
          <w:p w14:paraId="1CDE38C9" w14:textId="08DE108A" w:rsidR="00CA010D" w:rsidRPr="00DD5A03" w:rsidRDefault="00CA010D" w:rsidP="00CA010D">
            <w:pPr>
              <w:ind w:left="0" w:right="-101"/>
              <w:rPr>
                <w:sz w:val="18"/>
                <w:szCs w:val="18"/>
              </w:rPr>
            </w:pPr>
            <w:r w:rsidRPr="00DD5A03">
              <w:rPr>
                <w:sz w:val="18"/>
                <w:szCs w:val="18"/>
              </w:rPr>
              <w:t xml:space="preserve">able </w:t>
            </w:r>
            <w:r>
              <w:rPr>
                <w:sz w:val="18"/>
                <w:szCs w:val="18"/>
              </w:rPr>
              <w:t>is</w:t>
            </w:r>
            <w:r w:rsidRPr="00DD5A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DD5A03">
              <w:rPr>
                <w:sz w:val="18"/>
                <w:szCs w:val="18"/>
              </w:rPr>
              <w:t xml:space="preserve">ore common than </w:t>
            </w:r>
            <w:proofErr w:type="spellStart"/>
            <w:r>
              <w:rPr>
                <w:sz w:val="18"/>
                <w:szCs w:val="18"/>
              </w:rPr>
              <w:t>ib</w:t>
            </w:r>
            <w:r w:rsidRPr="00DD5A03">
              <w:rPr>
                <w:sz w:val="18"/>
                <w:szCs w:val="18"/>
              </w:rPr>
              <w:t>le</w:t>
            </w:r>
            <w:proofErr w:type="spellEnd"/>
            <w:r w:rsidRPr="00DD5A03">
              <w:rPr>
                <w:sz w:val="18"/>
                <w:szCs w:val="18"/>
              </w:rPr>
              <w:t>. As with ant/</w:t>
            </w:r>
            <w:proofErr w:type="spellStart"/>
            <w:r w:rsidRPr="00DD5A03">
              <w:rPr>
                <w:sz w:val="18"/>
                <w:szCs w:val="18"/>
              </w:rPr>
              <w:t>ance</w:t>
            </w:r>
            <w:proofErr w:type="spellEnd"/>
            <w:r w:rsidRPr="00DD5A03">
              <w:rPr>
                <w:sz w:val="18"/>
                <w:szCs w:val="18"/>
              </w:rPr>
              <w:t>/</w:t>
            </w:r>
            <w:proofErr w:type="spellStart"/>
            <w:r w:rsidRPr="00DD5A03">
              <w:rPr>
                <w:sz w:val="18"/>
                <w:szCs w:val="18"/>
              </w:rPr>
              <w:t>ancy</w:t>
            </w:r>
            <w:proofErr w:type="spellEnd"/>
            <w:r w:rsidRPr="00DD5A03">
              <w:rPr>
                <w:sz w:val="18"/>
                <w:szCs w:val="18"/>
              </w:rPr>
              <w:t xml:space="preserve">, able is used if there is a related word ending in </w:t>
            </w:r>
            <w:proofErr w:type="spellStart"/>
            <w:r w:rsidRPr="00DD5A03">
              <w:rPr>
                <w:sz w:val="18"/>
                <w:szCs w:val="18"/>
              </w:rPr>
              <w:t>ation</w:t>
            </w:r>
            <w:proofErr w:type="spellEnd"/>
            <w:r w:rsidRPr="00DD5A03">
              <w:rPr>
                <w:sz w:val="18"/>
                <w:szCs w:val="18"/>
              </w:rPr>
              <w:t xml:space="preserve">. </w:t>
            </w:r>
          </w:p>
          <w:p w14:paraId="143547B8" w14:textId="77777777" w:rsidR="00CA010D" w:rsidRPr="00F234A5" w:rsidRDefault="00CA010D" w:rsidP="00CA010D">
            <w:pPr>
              <w:ind w:left="0" w:right="-101"/>
              <w:rPr>
                <w:sz w:val="8"/>
                <w:szCs w:val="8"/>
              </w:rPr>
            </w:pPr>
          </w:p>
          <w:p w14:paraId="411FEDE2" w14:textId="1AA09237" w:rsidR="001D6167" w:rsidRPr="001D6167" w:rsidRDefault="00CA010D" w:rsidP="001D6167">
            <w:pPr>
              <w:ind w:left="0"/>
              <w:rPr>
                <w:sz w:val="18"/>
                <w:szCs w:val="18"/>
              </w:rPr>
            </w:pPr>
            <w:r w:rsidRPr="00DD5A03">
              <w:rPr>
                <w:sz w:val="18"/>
                <w:szCs w:val="18"/>
              </w:rPr>
              <w:t xml:space="preserve">If able is added to a word ending in </w:t>
            </w:r>
            <w:proofErr w:type="spellStart"/>
            <w:r w:rsidRPr="00DD5A03">
              <w:rPr>
                <w:sz w:val="18"/>
                <w:szCs w:val="18"/>
              </w:rPr>
              <w:t>ce</w:t>
            </w:r>
            <w:proofErr w:type="spellEnd"/>
            <w:r w:rsidRPr="00DD5A03">
              <w:rPr>
                <w:sz w:val="18"/>
                <w:szCs w:val="18"/>
              </w:rPr>
              <w:t xml:space="preserve">/ </w:t>
            </w:r>
            <w:proofErr w:type="spellStart"/>
            <w:r w:rsidRPr="00DD5A03">
              <w:rPr>
                <w:sz w:val="18"/>
                <w:szCs w:val="18"/>
              </w:rPr>
              <w:t>ge</w:t>
            </w:r>
            <w:proofErr w:type="spellEnd"/>
            <w:r w:rsidRPr="00DD5A03">
              <w:rPr>
                <w:sz w:val="18"/>
                <w:szCs w:val="18"/>
              </w:rPr>
              <w:t xml:space="preserve">, the e must be kept as those letters would have their ‘hard’ sounds (as in cap and gap) before the a of the able. able is usually but not always used if a complete root word can be heard, even if there is no related word ending in </w:t>
            </w:r>
            <w:proofErr w:type="spellStart"/>
            <w:r w:rsidRPr="00DD5A03">
              <w:rPr>
                <w:sz w:val="18"/>
                <w:szCs w:val="18"/>
              </w:rPr>
              <w:t>ation</w:t>
            </w:r>
            <w:proofErr w:type="spellEnd"/>
            <w:r w:rsidRPr="00DD5A03">
              <w:rPr>
                <w:sz w:val="18"/>
                <w:szCs w:val="18"/>
              </w:rPr>
              <w:t xml:space="preserve">. Y changes to </w:t>
            </w:r>
            <w:proofErr w:type="spellStart"/>
            <w:r w:rsidRPr="00DD5A03">
              <w:rPr>
                <w:sz w:val="18"/>
                <w:szCs w:val="18"/>
              </w:rPr>
              <w:t>i</w:t>
            </w:r>
            <w:proofErr w:type="spellEnd"/>
            <w:r w:rsidRPr="00DD5A03"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>a</w:t>
            </w:r>
            <w:r w:rsidRPr="00DD5A03">
              <w:rPr>
                <w:sz w:val="18"/>
                <w:szCs w:val="18"/>
              </w:rPr>
              <w:t xml:space="preserve">ccordance with the rule. </w:t>
            </w:r>
            <w:proofErr w:type="spellStart"/>
            <w:r w:rsidRPr="00DD5A03">
              <w:rPr>
                <w:sz w:val="18"/>
                <w:szCs w:val="18"/>
              </w:rPr>
              <w:t>ible</w:t>
            </w:r>
            <w:proofErr w:type="spellEnd"/>
            <w:r w:rsidRPr="00DD5A03">
              <w:rPr>
                <w:sz w:val="18"/>
                <w:szCs w:val="18"/>
              </w:rPr>
              <w:t xml:space="preserve"> is common if a complete root word can’t be heard before it but it also sometimes occurs when a complete word can be heard (e.g. sensible)</w:t>
            </w:r>
          </w:p>
        </w:tc>
        <w:tc>
          <w:tcPr>
            <w:tcW w:w="2693" w:type="dxa"/>
            <w:gridSpan w:val="2"/>
          </w:tcPr>
          <w:p w14:paraId="13673031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dependably</w:t>
            </w:r>
          </w:p>
          <w:p w14:paraId="78B08B75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comfortably</w:t>
            </w:r>
          </w:p>
          <w:p w14:paraId="27E30888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understandably</w:t>
            </w:r>
          </w:p>
          <w:p w14:paraId="4BCB1B27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suitably</w:t>
            </w:r>
          </w:p>
          <w:p w14:paraId="49DD8787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miserably</w:t>
            </w:r>
          </w:p>
          <w:p w14:paraId="52A51025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remarkably</w:t>
            </w:r>
          </w:p>
          <w:p w14:paraId="21694DEF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reasonably</w:t>
            </w:r>
          </w:p>
          <w:p w14:paraId="5FDF9247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respectably </w:t>
            </w:r>
          </w:p>
          <w:p w14:paraId="1EFBA070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 w:rsidRPr="00042395">
              <w:rPr>
                <w:sz w:val="22"/>
                <w:szCs w:val="22"/>
              </w:rPr>
              <w:t xml:space="preserve">visibly </w:t>
            </w:r>
          </w:p>
          <w:p w14:paraId="364698B8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42395">
              <w:rPr>
                <w:sz w:val="22"/>
                <w:szCs w:val="22"/>
              </w:rPr>
              <w:t>ensibl</w:t>
            </w:r>
            <w:r>
              <w:rPr>
                <w:sz w:val="22"/>
                <w:szCs w:val="22"/>
              </w:rPr>
              <w:t>y</w:t>
            </w:r>
          </w:p>
          <w:p w14:paraId="4D5D8EE1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legibly</w:t>
            </w:r>
          </w:p>
          <w:p w14:paraId="193F24E2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responsibly</w:t>
            </w:r>
          </w:p>
          <w:p w14:paraId="2676AF18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impossibly</w:t>
            </w:r>
          </w:p>
          <w:p w14:paraId="32280004" w14:textId="77777777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illegibly</w:t>
            </w:r>
          </w:p>
          <w:p w14:paraId="00F5C4BB" w14:textId="43955A31" w:rsidR="00CA010D" w:rsidRDefault="00CA010D" w:rsidP="001C1E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incredibly</w:t>
            </w:r>
          </w:p>
        </w:tc>
        <w:tc>
          <w:tcPr>
            <w:tcW w:w="2557" w:type="dxa"/>
          </w:tcPr>
          <w:p w14:paraId="6F88F44D" w14:textId="77777777" w:rsidR="00CA010D" w:rsidRPr="00293FDB" w:rsidRDefault="00CA010D" w:rsidP="00CA010D">
            <w:pPr>
              <w:ind w:left="0"/>
              <w:rPr>
                <w:sz w:val="22"/>
                <w:szCs w:val="22"/>
              </w:rPr>
            </w:pPr>
          </w:p>
        </w:tc>
      </w:tr>
      <w:tr w:rsidR="00701B4E" w:rsidRPr="00293FDB" w14:paraId="7E2216F2" w14:textId="77777777" w:rsidTr="003B13CC">
        <w:tc>
          <w:tcPr>
            <w:tcW w:w="1560" w:type="dxa"/>
            <w:vAlign w:val="center"/>
          </w:tcPr>
          <w:p w14:paraId="4A724721" w14:textId="77777777" w:rsidR="00701B4E" w:rsidRPr="00D51160" w:rsidRDefault="00701B4E" w:rsidP="00701B4E">
            <w:pPr>
              <w:ind w:left="0"/>
              <w:rPr>
                <w:sz w:val="22"/>
                <w:szCs w:val="22"/>
                <w:lang w:val="it-IT"/>
              </w:rPr>
            </w:pPr>
            <w:r w:rsidRPr="00D51160">
              <w:rPr>
                <w:sz w:val="22"/>
                <w:szCs w:val="22"/>
                <w:lang w:val="it-IT"/>
              </w:rPr>
              <w:t>ed</w:t>
            </w:r>
          </w:p>
          <w:p w14:paraId="1D1FA8AA" w14:textId="77777777" w:rsidR="00701B4E" w:rsidRPr="00D51160" w:rsidRDefault="00701B4E" w:rsidP="00701B4E">
            <w:pPr>
              <w:ind w:left="0"/>
              <w:rPr>
                <w:sz w:val="22"/>
                <w:szCs w:val="22"/>
                <w:lang w:val="it-IT"/>
              </w:rPr>
            </w:pPr>
            <w:proofErr w:type="spellStart"/>
            <w:r w:rsidRPr="00D51160">
              <w:rPr>
                <w:sz w:val="22"/>
                <w:szCs w:val="22"/>
                <w:lang w:val="it-IT"/>
              </w:rPr>
              <w:t>ing</w:t>
            </w:r>
            <w:proofErr w:type="spellEnd"/>
          </w:p>
          <w:p w14:paraId="56F6185B" w14:textId="629635E8" w:rsidR="00701B4E" w:rsidRDefault="00701B4E" w:rsidP="00701B4E">
            <w:pPr>
              <w:ind w:left="0"/>
              <w:rPr>
                <w:sz w:val="22"/>
                <w:szCs w:val="22"/>
              </w:rPr>
            </w:pPr>
            <w:r w:rsidRPr="00D51160">
              <w:rPr>
                <w:sz w:val="22"/>
                <w:szCs w:val="22"/>
                <w:lang w:val="it-IT"/>
              </w:rPr>
              <w:t xml:space="preserve">(to </w:t>
            </w:r>
            <w:proofErr w:type="spellStart"/>
            <w:r w:rsidRPr="00D51160">
              <w:rPr>
                <w:sz w:val="22"/>
                <w:szCs w:val="22"/>
                <w:lang w:val="it-IT"/>
              </w:rPr>
              <w:t>fer</w:t>
            </w:r>
            <w:proofErr w:type="spellEnd"/>
            <w:r w:rsidRPr="00D51160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3822" w:type="dxa"/>
            <w:gridSpan w:val="2"/>
          </w:tcPr>
          <w:p w14:paraId="379EEF4E" w14:textId="77777777" w:rsidR="00701B4E" w:rsidRDefault="00701B4E" w:rsidP="00701B4E">
            <w:pPr>
              <w:ind w:left="0" w:right="-101"/>
              <w:rPr>
                <w:sz w:val="22"/>
                <w:szCs w:val="22"/>
              </w:rPr>
            </w:pPr>
            <w:r w:rsidRPr="00B3319F">
              <w:rPr>
                <w:sz w:val="22"/>
                <w:szCs w:val="22"/>
              </w:rPr>
              <w:t xml:space="preserve">The r is doubled if the –fer is still stressed when the ending is added. </w:t>
            </w:r>
          </w:p>
          <w:p w14:paraId="674F5DFF" w14:textId="77777777" w:rsidR="00701B4E" w:rsidRDefault="00701B4E" w:rsidP="00701B4E">
            <w:pPr>
              <w:ind w:left="0" w:right="-101"/>
              <w:rPr>
                <w:sz w:val="22"/>
                <w:szCs w:val="22"/>
              </w:rPr>
            </w:pPr>
          </w:p>
          <w:p w14:paraId="62CD57F9" w14:textId="77777777" w:rsidR="00701B4E" w:rsidRDefault="00701B4E" w:rsidP="00701B4E">
            <w:pPr>
              <w:ind w:left="0" w:right="-101"/>
              <w:rPr>
                <w:sz w:val="22"/>
                <w:szCs w:val="22"/>
              </w:rPr>
            </w:pPr>
            <w:r w:rsidRPr="00B3319F">
              <w:rPr>
                <w:sz w:val="22"/>
                <w:szCs w:val="22"/>
              </w:rPr>
              <w:t>The r is not doubled if the –fer is no longer stressed.</w:t>
            </w:r>
          </w:p>
          <w:p w14:paraId="3A113BDE" w14:textId="32D9A64B" w:rsidR="001D6167" w:rsidRPr="00DD5A03" w:rsidRDefault="001D6167" w:rsidP="00701B4E">
            <w:pPr>
              <w:ind w:left="0" w:right="-101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308EBC0E" w14:textId="77777777" w:rsidR="00E542F2" w:rsidRDefault="00E542F2" w:rsidP="00E542F2">
            <w:pPr>
              <w:ind w:left="0"/>
              <w:rPr>
                <w:sz w:val="22"/>
                <w:szCs w:val="22"/>
              </w:rPr>
            </w:pPr>
            <w:r w:rsidRPr="005B7B1C">
              <w:rPr>
                <w:sz w:val="22"/>
                <w:szCs w:val="22"/>
              </w:rPr>
              <w:t xml:space="preserve">transferring </w:t>
            </w:r>
          </w:p>
          <w:p w14:paraId="670A89A1" w14:textId="77777777" w:rsidR="00E542F2" w:rsidRDefault="00E542F2" w:rsidP="00E542F2">
            <w:pPr>
              <w:ind w:left="0"/>
              <w:rPr>
                <w:sz w:val="22"/>
                <w:szCs w:val="22"/>
              </w:rPr>
            </w:pPr>
            <w:r w:rsidRPr="005B7B1C">
              <w:rPr>
                <w:sz w:val="22"/>
                <w:szCs w:val="22"/>
              </w:rPr>
              <w:t>transferred</w:t>
            </w:r>
          </w:p>
          <w:p w14:paraId="42328133" w14:textId="0F5801CC" w:rsidR="00701B4E" w:rsidRDefault="00E542F2" w:rsidP="00E542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7" w:type="dxa"/>
          </w:tcPr>
          <w:p w14:paraId="29F96F0D" w14:textId="77777777" w:rsidR="00F82546" w:rsidRDefault="00F82546" w:rsidP="00F8254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inferring</w:t>
            </w:r>
          </w:p>
          <w:p w14:paraId="61262029" w14:textId="77777777" w:rsidR="00F82546" w:rsidRDefault="00F82546" w:rsidP="00F8254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buffering</w:t>
            </w:r>
          </w:p>
          <w:p w14:paraId="0EACA7F4" w14:textId="77777777" w:rsidR="00F82546" w:rsidRDefault="00F82546" w:rsidP="00F8254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offering</w:t>
            </w:r>
          </w:p>
          <w:p w14:paraId="3E499E2A" w14:textId="77777777" w:rsidR="00F82546" w:rsidRDefault="00F82546" w:rsidP="00F8254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inferred </w:t>
            </w:r>
          </w:p>
          <w:p w14:paraId="29458DCC" w14:textId="77777777" w:rsidR="00F82546" w:rsidRDefault="00F82546" w:rsidP="00F8254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buffered </w:t>
            </w:r>
          </w:p>
          <w:p w14:paraId="26935B4B" w14:textId="6C5D8B19" w:rsidR="00701B4E" w:rsidRPr="00293FDB" w:rsidRDefault="00F82546" w:rsidP="00F8254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offered</w:t>
            </w:r>
          </w:p>
        </w:tc>
      </w:tr>
      <w:tr w:rsidR="00FD414A" w:rsidRPr="00293FDB" w14:paraId="4614FF81" w14:textId="77777777" w:rsidTr="003B13CC">
        <w:tc>
          <w:tcPr>
            <w:tcW w:w="1560" w:type="dxa"/>
            <w:vAlign w:val="center"/>
          </w:tcPr>
          <w:p w14:paraId="376A1CF6" w14:textId="77777777" w:rsidR="00FD414A" w:rsidRPr="00D51160" w:rsidRDefault="00FD414A" w:rsidP="00FD414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</w:t>
            </w:r>
          </w:p>
          <w:p w14:paraId="7CE5EC6B" w14:textId="77777777" w:rsidR="00FD414A" w:rsidRPr="00D51160" w:rsidRDefault="00FD414A" w:rsidP="00FD414A">
            <w:pPr>
              <w:ind w:left="0"/>
              <w:rPr>
                <w:sz w:val="22"/>
                <w:szCs w:val="22"/>
              </w:rPr>
            </w:pPr>
            <w:proofErr w:type="spellStart"/>
            <w:r w:rsidRPr="00D51160">
              <w:rPr>
                <w:sz w:val="22"/>
                <w:szCs w:val="22"/>
              </w:rPr>
              <w:t>ence</w:t>
            </w:r>
            <w:proofErr w:type="spellEnd"/>
          </w:p>
          <w:p w14:paraId="7D7AFE28" w14:textId="1BABCA05" w:rsidR="00FD414A" w:rsidRDefault="00FD414A" w:rsidP="00FD414A">
            <w:pPr>
              <w:ind w:left="0"/>
              <w:rPr>
                <w:sz w:val="22"/>
                <w:szCs w:val="22"/>
              </w:rPr>
            </w:pPr>
            <w:r w:rsidRPr="00D51160">
              <w:rPr>
                <w:sz w:val="22"/>
                <w:szCs w:val="22"/>
              </w:rPr>
              <w:t>(to fer)</w:t>
            </w:r>
          </w:p>
        </w:tc>
        <w:tc>
          <w:tcPr>
            <w:tcW w:w="3822" w:type="dxa"/>
            <w:gridSpan w:val="2"/>
          </w:tcPr>
          <w:p w14:paraId="74B16DD8" w14:textId="77777777" w:rsidR="00FD414A" w:rsidRDefault="00FD414A" w:rsidP="00FD414A">
            <w:pPr>
              <w:ind w:left="0" w:right="-101"/>
              <w:rPr>
                <w:sz w:val="22"/>
                <w:szCs w:val="22"/>
              </w:rPr>
            </w:pPr>
            <w:r w:rsidRPr="00B3319F">
              <w:rPr>
                <w:sz w:val="22"/>
                <w:szCs w:val="22"/>
              </w:rPr>
              <w:t xml:space="preserve">The r is doubled if the –fer is still stressed when the ending is added. </w:t>
            </w:r>
          </w:p>
          <w:p w14:paraId="55CFEE14" w14:textId="77777777" w:rsidR="00FD414A" w:rsidRDefault="00FD414A" w:rsidP="00FD414A">
            <w:pPr>
              <w:ind w:left="0" w:right="-101"/>
              <w:rPr>
                <w:sz w:val="22"/>
                <w:szCs w:val="22"/>
              </w:rPr>
            </w:pPr>
          </w:p>
          <w:p w14:paraId="50A3B167" w14:textId="77777777" w:rsidR="00FD414A" w:rsidRDefault="00FD414A" w:rsidP="00FD414A">
            <w:pPr>
              <w:ind w:left="0" w:right="-101"/>
              <w:rPr>
                <w:sz w:val="22"/>
                <w:szCs w:val="22"/>
              </w:rPr>
            </w:pPr>
            <w:r w:rsidRPr="00B3319F">
              <w:rPr>
                <w:sz w:val="22"/>
                <w:szCs w:val="22"/>
              </w:rPr>
              <w:t>The r is not doubled if the –fer is no longer stressed.</w:t>
            </w:r>
          </w:p>
          <w:p w14:paraId="72755178" w14:textId="04EE9A57" w:rsidR="001D6167" w:rsidRPr="00DD5A03" w:rsidRDefault="001D6167" w:rsidP="00FD414A">
            <w:pPr>
              <w:ind w:left="0" w:right="-101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2871F31E" w14:textId="00C02742" w:rsidR="00FD414A" w:rsidRDefault="00FD414A" w:rsidP="00FD414A">
            <w:pPr>
              <w:ind w:left="0"/>
              <w:rPr>
                <w:sz w:val="22"/>
                <w:szCs w:val="22"/>
              </w:rPr>
            </w:pPr>
            <w:r w:rsidRPr="005B7B1C">
              <w:rPr>
                <w:sz w:val="22"/>
                <w:szCs w:val="22"/>
              </w:rPr>
              <w:t xml:space="preserve">referral </w:t>
            </w:r>
          </w:p>
          <w:p w14:paraId="2D1B043F" w14:textId="77777777" w:rsidR="00FD414A" w:rsidRDefault="00FD414A" w:rsidP="00FD414A">
            <w:pPr>
              <w:ind w:left="0"/>
              <w:rPr>
                <w:sz w:val="22"/>
                <w:szCs w:val="22"/>
              </w:rPr>
            </w:pPr>
            <w:r w:rsidRPr="005B7B1C">
              <w:rPr>
                <w:sz w:val="22"/>
                <w:szCs w:val="22"/>
              </w:rPr>
              <w:t xml:space="preserve">preference transference reference </w:t>
            </w:r>
          </w:p>
          <w:p w14:paraId="19C35C10" w14:textId="4B073696" w:rsidR="00FD414A" w:rsidRDefault="00FD414A" w:rsidP="00266CF0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14:paraId="1D7E4A40" w14:textId="77777777" w:rsidR="00F82546" w:rsidRDefault="00F82546" w:rsidP="00F8254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deferral</w:t>
            </w:r>
          </w:p>
          <w:p w14:paraId="10F3453B" w14:textId="77777777" w:rsidR="00F82546" w:rsidRDefault="00F82546" w:rsidP="00F8254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transferral</w:t>
            </w:r>
          </w:p>
          <w:p w14:paraId="5FB3A2F3" w14:textId="77777777" w:rsidR="00F82546" w:rsidRDefault="00F82546" w:rsidP="00F82546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conferral  </w:t>
            </w:r>
          </w:p>
          <w:p w14:paraId="76AF81D7" w14:textId="68949F8E" w:rsidR="00FD414A" w:rsidRPr="00293FDB" w:rsidRDefault="00F82546" w:rsidP="00FD414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</w:t>
            </w:r>
          </w:p>
        </w:tc>
      </w:tr>
      <w:tr w:rsidR="006D6462" w:rsidRPr="00293FDB" w14:paraId="016909B1" w14:textId="77777777" w:rsidTr="003B13CC">
        <w:tc>
          <w:tcPr>
            <w:tcW w:w="1560" w:type="dxa"/>
            <w:vAlign w:val="center"/>
          </w:tcPr>
          <w:p w14:paraId="78FAA55D" w14:textId="61DA25FC" w:rsidR="006D6462" w:rsidRDefault="006D6462" w:rsidP="006D646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hyphen</w:t>
            </w:r>
          </w:p>
        </w:tc>
        <w:tc>
          <w:tcPr>
            <w:tcW w:w="3822" w:type="dxa"/>
            <w:gridSpan w:val="2"/>
          </w:tcPr>
          <w:p w14:paraId="42A6E003" w14:textId="08F023E5" w:rsidR="006D6462" w:rsidRPr="00DD5A03" w:rsidRDefault="006D6462" w:rsidP="006D6462">
            <w:pPr>
              <w:ind w:left="0" w:right="-101"/>
              <w:rPr>
                <w:sz w:val="18"/>
                <w:szCs w:val="18"/>
              </w:rPr>
            </w:pPr>
            <w:r w:rsidRPr="00C351E5">
              <w:rPr>
                <w:sz w:val="22"/>
                <w:szCs w:val="22"/>
              </w:rPr>
              <w:t>Hyphens can be used to join a prefix to a root word, especially if the prefix ends in a vowel letter and the root word also begins with one.</w:t>
            </w:r>
          </w:p>
        </w:tc>
        <w:tc>
          <w:tcPr>
            <w:tcW w:w="2693" w:type="dxa"/>
            <w:gridSpan w:val="2"/>
          </w:tcPr>
          <w:p w14:paraId="52DBAA30" w14:textId="77777777" w:rsidR="001D29B0" w:rsidRPr="004D1D6D" w:rsidRDefault="001D29B0" w:rsidP="001D29B0">
            <w:pPr>
              <w:ind w:left="0"/>
              <w:rPr>
                <w:sz w:val="22"/>
                <w:szCs w:val="22"/>
              </w:rPr>
            </w:pPr>
            <w:r w:rsidRPr="004D1D6D">
              <w:rPr>
                <w:sz w:val="22"/>
                <w:szCs w:val="22"/>
              </w:rPr>
              <w:t>co-operate</w:t>
            </w:r>
          </w:p>
          <w:p w14:paraId="501CC24D" w14:textId="77777777" w:rsidR="001D29B0" w:rsidRDefault="001D29B0" w:rsidP="001D29B0">
            <w:pPr>
              <w:ind w:left="0"/>
              <w:rPr>
                <w:sz w:val="22"/>
                <w:szCs w:val="22"/>
              </w:rPr>
            </w:pPr>
            <w:r w:rsidRPr="004D1D6D">
              <w:rPr>
                <w:sz w:val="22"/>
                <w:szCs w:val="22"/>
              </w:rPr>
              <w:t>co-ordinate</w:t>
            </w:r>
          </w:p>
          <w:p w14:paraId="16ECBD6A" w14:textId="1809ECAE" w:rsidR="001D6167" w:rsidRDefault="001D6167" w:rsidP="001D29B0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14:paraId="786B5956" w14:textId="77777777" w:rsidR="001D29B0" w:rsidRPr="004D1D6D" w:rsidRDefault="001D29B0" w:rsidP="001D29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co-pilot</w:t>
            </w:r>
          </w:p>
          <w:p w14:paraId="494F3B71" w14:textId="77777777" w:rsidR="001D29B0" w:rsidRDefault="001D29B0" w:rsidP="001D29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re-examine</w:t>
            </w:r>
          </w:p>
          <w:p w14:paraId="7FA839FC" w14:textId="77777777" w:rsidR="001D29B0" w:rsidRDefault="001D29B0" w:rsidP="001D29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re-evaluate</w:t>
            </w:r>
          </w:p>
          <w:p w14:paraId="73C573E0" w14:textId="77777777" w:rsidR="001D29B0" w:rsidRDefault="001D29B0" w:rsidP="001D29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re-energise</w:t>
            </w:r>
          </w:p>
          <w:p w14:paraId="78FB57FA" w14:textId="77777777" w:rsidR="001D29B0" w:rsidRDefault="001D29B0" w:rsidP="001D29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pre-existing</w:t>
            </w:r>
          </w:p>
          <w:p w14:paraId="5D6AF88C" w14:textId="77777777" w:rsidR="001D29B0" w:rsidRDefault="001D29B0" w:rsidP="001D29B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pre-election</w:t>
            </w:r>
          </w:p>
          <w:p w14:paraId="6FC6797B" w14:textId="77777777" w:rsidR="006D6462" w:rsidRDefault="006D6462" w:rsidP="006D6462">
            <w:pPr>
              <w:ind w:left="0"/>
              <w:rPr>
                <w:sz w:val="22"/>
                <w:szCs w:val="22"/>
              </w:rPr>
            </w:pPr>
          </w:p>
          <w:p w14:paraId="2DC4F37E" w14:textId="77777777" w:rsidR="004364CC" w:rsidRDefault="004364CC" w:rsidP="006D6462">
            <w:pPr>
              <w:ind w:left="0"/>
              <w:rPr>
                <w:sz w:val="22"/>
                <w:szCs w:val="22"/>
              </w:rPr>
            </w:pPr>
          </w:p>
          <w:p w14:paraId="132B5BAF" w14:textId="2C2F4DB5" w:rsidR="004364CC" w:rsidRPr="00293FDB" w:rsidRDefault="004364CC" w:rsidP="006D6462">
            <w:pPr>
              <w:ind w:left="0"/>
              <w:rPr>
                <w:sz w:val="22"/>
                <w:szCs w:val="22"/>
              </w:rPr>
            </w:pPr>
          </w:p>
        </w:tc>
      </w:tr>
      <w:tr w:rsidR="004364CC" w:rsidRPr="00293FDB" w14:paraId="61C87987" w14:textId="77777777" w:rsidTr="004364CC">
        <w:tc>
          <w:tcPr>
            <w:tcW w:w="1560" w:type="dxa"/>
            <w:shd w:val="clear" w:color="auto" w:fill="00B050"/>
            <w:vAlign w:val="center"/>
          </w:tcPr>
          <w:p w14:paraId="5557C986" w14:textId="2D39B87E" w:rsidR="004364CC" w:rsidRDefault="004364CC" w:rsidP="004364CC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lastRenderedPageBreak/>
              <w:t>Phoneme focus</w:t>
            </w:r>
          </w:p>
        </w:tc>
        <w:tc>
          <w:tcPr>
            <w:tcW w:w="3822" w:type="dxa"/>
            <w:gridSpan w:val="2"/>
            <w:shd w:val="clear" w:color="auto" w:fill="00B050"/>
            <w:vAlign w:val="center"/>
          </w:tcPr>
          <w:p w14:paraId="23DB0CC6" w14:textId="1A678B26" w:rsidR="004364CC" w:rsidRPr="001D6167" w:rsidRDefault="004364CC" w:rsidP="004364CC">
            <w:pPr>
              <w:ind w:left="0" w:right="-101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693" w:type="dxa"/>
            <w:gridSpan w:val="2"/>
            <w:shd w:val="clear" w:color="auto" w:fill="00B050"/>
            <w:vAlign w:val="center"/>
          </w:tcPr>
          <w:p w14:paraId="2585BB68" w14:textId="1151EE53" w:rsidR="004364CC" w:rsidRPr="004D1D6D" w:rsidRDefault="004364CC" w:rsidP="004364CC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557" w:type="dxa"/>
            <w:shd w:val="clear" w:color="auto" w:fill="00B050"/>
            <w:vAlign w:val="center"/>
          </w:tcPr>
          <w:p w14:paraId="16735675" w14:textId="0F309E80" w:rsidR="004364CC" w:rsidRPr="00293FDB" w:rsidRDefault="004364CC" w:rsidP="004364CC">
            <w:pPr>
              <w:ind w:left="0"/>
              <w:jc w:val="center"/>
              <w:rPr>
                <w:sz w:val="22"/>
                <w:szCs w:val="22"/>
              </w:rPr>
            </w:pPr>
            <w:r w:rsidRPr="001D616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573D5EC1" wp14:editId="6868EC2D">
                  <wp:simplePos x="0" y="0"/>
                  <wp:positionH relativeFrom="column">
                    <wp:posOffset>-5206365</wp:posOffset>
                  </wp:positionH>
                  <wp:positionV relativeFrom="paragraph">
                    <wp:posOffset>-809625</wp:posOffset>
                  </wp:positionV>
                  <wp:extent cx="2667000" cy="695960"/>
                  <wp:effectExtent l="0" t="0" r="0" b="889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16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C3960ED" wp14:editId="6048311F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-904240</wp:posOffset>
                  </wp:positionV>
                  <wp:extent cx="800100" cy="8001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4364CC" w:rsidRPr="00293FDB" w14:paraId="13A8D01C" w14:textId="77777777" w:rsidTr="003B13CC">
        <w:tc>
          <w:tcPr>
            <w:tcW w:w="1560" w:type="dxa"/>
            <w:vAlign w:val="center"/>
          </w:tcPr>
          <w:p w14:paraId="21057EC6" w14:textId="3841B8E1" w:rsidR="004364CC" w:rsidRPr="009A4BA3" w:rsidRDefault="004364CC" w:rsidP="004364CC">
            <w:pPr>
              <w:ind w:left="0"/>
              <w:rPr>
                <w:sz w:val="22"/>
                <w:szCs w:val="22"/>
              </w:rPr>
            </w:pPr>
            <w:proofErr w:type="spellStart"/>
            <w:r w:rsidRPr="009A4BA3">
              <w:rPr>
                <w:sz w:val="22"/>
                <w:szCs w:val="22"/>
              </w:rPr>
              <w:t>ei</w:t>
            </w:r>
            <w:proofErr w:type="spellEnd"/>
          </w:p>
        </w:tc>
        <w:tc>
          <w:tcPr>
            <w:tcW w:w="3822" w:type="dxa"/>
            <w:gridSpan w:val="2"/>
          </w:tcPr>
          <w:p w14:paraId="6ADD409A" w14:textId="319E328E" w:rsidR="004364CC" w:rsidRPr="009A4BA3" w:rsidRDefault="004364CC" w:rsidP="004364CC">
            <w:pPr>
              <w:ind w:left="0" w:right="-101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The ‘</w:t>
            </w:r>
            <w:proofErr w:type="spellStart"/>
            <w:r w:rsidRPr="009A4BA3">
              <w:rPr>
                <w:sz w:val="22"/>
                <w:szCs w:val="22"/>
              </w:rPr>
              <w:t>i</w:t>
            </w:r>
            <w:proofErr w:type="spellEnd"/>
            <w:r w:rsidRPr="009A4BA3">
              <w:rPr>
                <w:sz w:val="22"/>
                <w:szCs w:val="22"/>
              </w:rPr>
              <w:t xml:space="preserve"> before e except after c’ rule applies to words where the sound spelt by </w:t>
            </w:r>
            <w:proofErr w:type="spellStart"/>
            <w:r w:rsidRPr="009A4BA3">
              <w:rPr>
                <w:sz w:val="22"/>
                <w:szCs w:val="22"/>
              </w:rPr>
              <w:t>ei</w:t>
            </w:r>
            <w:proofErr w:type="spellEnd"/>
            <w:r w:rsidRPr="009A4BA3">
              <w:rPr>
                <w:sz w:val="22"/>
                <w:szCs w:val="22"/>
              </w:rPr>
              <w:t xml:space="preserve"> is /</w:t>
            </w:r>
            <w:proofErr w:type="spellStart"/>
            <w:r w:rsidRPr="009A4BA3">
              <w:rPr>
                <w:sz w:val="22"/>
                <w:szCs w:val="22"/>
              </w:rPr>
              <w:t>i</w:t>
            </w:r>
            <w:proofErr w:type="spellEnd"/>
            <w:r w:rsidRPr="009A4BA3">
              <w:rPr>
                <w:sz w:val="22"/>
                <w:szCs w:val="22"/>
              </w:rPr>
              <w:t>:/. Exceptions: protein, caffeine, seize (and either and neither if pronounced with an initial /i:/ sound).</w:t>
            </w:r>
          </w:p>
        </w:tc>
        <w:tc>
          <w:tcPr>
            <w:tcW w:w="2693" w:type="dxa"/>
            <w:gridSpan w:val="2"/>
          </w:tcPr>
          <w:p w14:paraId="0835A57A" w14:textId="77777777" w:rsidR="004F5AD3" w:rsidRPr="009A4BA3" w:rsidRDefault="00C20635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deceive </w:t>
            </w:r>
          </w:p>
          <w:p w14:paraId="24EF4409" w14:textId="145E7EDD" w:rsidR="00C20635" w:rsidRPr="009A4BA3" w:rsidRDefault="00C20635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conceive </w:t>
            </w:r>
          </w:p>
          <w:p w14:paraId="6A2142C2" w14:textId="77777777" w:rsidR="00C20635" w:rsidRPr="009A4BA3" w:rsidRDefault="00C20635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receive </w:t>
            </w:r>
          </w:p>
          <w:p w14:paraId="21ACB1BC" w14:textId="77777777" w:rsidR="00C20635" w:rsidRPr="009A4BA3" w:rsidRDefault="00C20635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perceive </w:t>
            </w:r>
          </w:p>
          <w:p w14:paraId="0A69C232" w14:textId="77777777" w:rsidR="004364CC" w:rsidRPr="009A4BA3" w:rsidRDefault="00C20635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ceiling</w:t>
            </w:r>
          </w:p>
          <w:p w14:paraId="6E4F7D66" w14:textId="77777777" w:rsidR="00C20635" w:rsidRPr="009A4BA3" w:rsidRDefault="00445734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soldier</w:t>
            </w:r>
            <w:r w:rsidR="00562763" w:rsidRPr="009A4BA3">
              <w:rPr>
                <w:sz w:val="22"/>
                <w:szCs w:val="22"/>
              </w:rPr>
              <w:t xml:space="preserve"> </w:t>
            </w:r>
          </w:p>
          <w:p w14:paraId="3DB6B8ED" w14:textId="77777777" w:rsidR="00BB0DF5" w:rsidRPr="009A4BA3" w:rsidRDefault="00BB0DF5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variety</w:t>
            </w:r>
          </w:p>
          <w:p w14:paraId="3CB68088" w14:textId="77777777" w:rsidR="00833390" w:rsidRPr="009A4BA3" w:rsidRDefault="00833390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ancient</w:t>
            </w:r>
          </w:p>
          <w:p w14:paraId="416B3D84" w14:textId="77777777" w:rsidR="00272475" w:rsidRDefault="00272475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sufficient</w:t>
            </w:r>
          </w:p>
          <w:p w14:paraId="45044982" w14:textId="321742D2" w:rsidR="009A4BA3" w:rsidRPr="009A4BA3" w:rsidRDefault="009A4BA3" w:rsidP="00C2063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14:paraId="5084D9EA" w14:textId="77777777" w:rsidR="004364CC" w:rsidRPr="009A4BA3" w:rsidRDefault="004364CC" w:rsidP="004364CC">
            <w:pPr>
              <w:ind w:left="0"/>
              <w:rPr>
                <w:sz w:val="22"/>
                <w:szCs w:val="22"/>
              </w:rPr>
            </w:pPr>
          </w:p>
        </w:tc>
      </w:tr>
      <w:tr w:rsidR="001D11C3" w:rsidRPr="00293FDB" w14:paraId="037DDD8A" w14:textId="77777777" w:rsidTr="003B13CC">
        <w:tc>
          <w:tcPr>
            <w:tcW w:w="1560" w:type="dxa"/>
            <w:vAlign w:val="center"/>
          </w:tcPr>
          <w:p w14:paraId="01DF3CC3" w14:textId="1964758E" w:rsidR="001D11C3" w:rsidRPr="009A4BA3" w:rsidRDefault="001D11C3" w:rsidP="004364CC">
            <w:pPr>
              <w:ind w:left="0"/>
              <w:rPr>
                <w:sz w:val="22"/>
                <w:szCs w:val="22"/>
              </w:rPr>
            </w:pPr>
            <w:proofErr w:type="spellStart"/>
            <w:r w:rsidRPr="009A4BA3">
              <w:rPr>
                <w:sz w:val="22"/>
                <w:szCs w:val="22"/>
              </w:rPr>
              <w:t>ough</w:t>
            </w:r>
            <w:proofErr w:type="spellEnd"/>
          </w:p>
        </w:tc>
        <w:tc>
          <w:tcPr>
            <w:tcW w:w="3822" w:type="dxa"/>
            <w:gridSpan w:val="2"/>
          </w:tcPr>
          <w:p w14:paraId="6C2AA98D" w14:textId="685804A3" w:rsidR="001D11C3" w:rsidRPr="009A4BA3" w:rsidRDefault="00840F62" w:rsidP="004364CC">
            <w:pPr>
              <w:ind w:left="0" w:right="-101"/>
              <w:rPr>
                <w:sz w:val="22"/>
                <w:szCs w:val="22"/>
              </w:rPr>
            </w:pPr>
            <w:proofErr w:type="spellStart"/>
            <w:r w:rsidRPr="009A4BA3">
              <w:rPr>
                <w:sz w:val="22"/>
                <w:szCs w:val="22"/>
              </w:rPr>
              <w:t>ough</w:t>
            </w:r>
            <w:proofErr w:type="spellEnd"/>
            <w:r w:rsidRPr="009A4BA3">
              <w:rPr>
                <w:sz w:val="22"/>
                <w:szCs w:val="22"/>
              </w:rPr>
              <w:t xml:space="preserve"> is one of the trickiest spellings in English – it can be used to spell a number of different sounds.</w:t>
            </w:r>
          </w:p>
        </w:tc>
        <w:tc>
          <w:tcPr>
            <w:tcW w:w="2693" w:type="dxa"/>
            <w:gridSpan w:val="2"/>
          </w:tcPr>
          <w:p w14:paraId="3C87664C" w14:textId="746710A0" w:rsidR="000E42FE" w:rsidRPr="009A4BA3" w:rsidRDefault="00AC2424" w:rsidP="000E42FE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ought</w:t>
            </w:r>
          </w:p>
          <w:p w14:paraId="56D7EA5E" w14:textId="0FCEA1E2" w:rsidR="00AC2424" w:rsidRPr="009A4BA3" w:rsidRDefault="00AC2424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bought</w:t>
            </w:r>
          </w:p>
          <w:p w14:paraId="7C3BEC4D" w14:textId="7A50EE10" w:rsidR="00AC2424" w:rsidRPr="009A4BA3" w:rsidRDefault="00AC2424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thought</w:t>
            </w:r>
          </w:p>
          <w:p w14:paraId="6F030986" w14:textId="77393AE6" w:rsidR="00AC2424" w:rsidRPr="009A4BA3" w:rsidRDefault="00AC2424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brought</w:t>
            </w:r>
          </w:p>
          <w:p w14:paraId="2774267A" w14:textId="7997AE7D" w:rsidR="001A1B91" w:rsidRPr="009A4BA3" w:rsidRDefault="00AC2424" w:rsidP="00272C6D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fought </w:t>
            </w:r>
          </w:p>
          <w:p w14:paraId="475BC5E5" w14:textId="69957FCA" w:rsidR="00AC2424" w:rsidRPr="009A4BA3" w:rsidRDefault="00AC2424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rough </w:t>
            </w:r>
          </w:p>
          <w:p w14:paraId="3E143073" w14:textId="27545A80" w:rsidR="00AC2424" w:rsidRPr="009A4BA3" w:rsidRDefault="00AC2424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tough </w:t>
            </w:r>
          </w:p>
          <w:p w14:paraId="236A0339" w14:textId="6EDC8B56" w:rsidR="001A1B91" w:rsidRPr="009A4BA3" w:rsidRDefault="00AC2424" w:rsidP="00524392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enough </w:t>
            </w:r>
          </w:p>
          <w:p w14:paraId="6A92054D" w14:textId="2C45FB2B" w:rsidR="001A1B91" w:rsidRPr="009A4BA3" w:rsidRDefault="00AC2424" w:rsidP="00524392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cough </w:t>
            </w:r>
          </w:p>
          <w:p w14:paraId="5C1F9069" w14:textId="77777777" w:rsidR="00AC2424" w:rsidRPr="009A4BA3" w:rsidRDefault="00AC2424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though</w:t>
            </w:r>
          </w:p>
          <w:p w14:paraId="0614BEFD" w14:textId="4429E477" w:rsidR="00AC2424" w:rsidRPr="009A4BA3" w:rsidRDefault="00AC2424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although </w:t>
            </w:r>
          </w:p>
          <w:p w14:paraId="5989B10E" w14:textId="52F77E24" w:rsidR="00AC2424" w:rsidRPr="009A4BA3" w:rsidRDefault="00AC2424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dough </w:t>
            </w:r>
          </w:p>
          <w:p w14:paraId="08E6503A" w14:textId="77777777" w:rsidR="000E7070" w:rsidRPr="009A4BA3" w:rsidRDefault="000E7070" w:rsidP="000E7070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thorough</w:t>
            </w:r>
          </w:p>
          <w:p w14:paraId="7BAF0D75" w14:textId="393A19BB" w:rsidR="000E7070" w:rsidRPr="009A4BA3" w:rsidRDefault="000E7070" w:rsidP="00524392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borough </w:t>
            </w:r>
          </w:p>
          <w:p w14:paraId="4B01D3D7" w14:textId="77777777" w:rsidR="001A1B91" w:rsidRPr="009A4BA3" w:rsidRDefault="00AC2424" w:rsidP="00C20635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through </w:t>
            </w:r>
          </w:p>
          <w:p w14:paraId="5C44071A" w14:textId="77777777" w:rsidR="001D11C3" w:rsidRDefault="00AC2424" w:rsidP="00524392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plough </w:t>
            </w:r>
          </w:p>
          <w:p w14:paraId="3BB78694" w14:textId="4A23D8E1" w:rsidR="009A4BA3" w:rsidRPr="009A4BA3" w:rsidRDefault="009A4BA3" w:rsidP="0052439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14:paraId="0AB2AC04" w14:textId="77777777" w:rsidR="001D11C3" w:rsidRPr="009A4BA3" w:rsidRDefault="001D11C3" w:rsidP="004364CC">
            <w:pPr>
              <w:ind w:left="0"/>
              <w:rPr>
                <w:sz w:val="22"/>
                <w:szCs w:val="22"/>
              </w:rPr>
            </w:pPr>
          </w:p>
        </w:tc>
      </w:tr>
      <w:tr w:rsidR="0079539F" w:rsidRPr="00293FDB" w14:paraId="6FC26356" w14:textId="77777777" w:rsidTr="003B13CC">
        <w:tc>
          <w:tcPr>
            <w:tcW w:w="1560" w:type="dxa"/>
            <w:vAlign w:val="center"/>
          </w:tcPr>
          <w:p w14:paraId="28401621" w14:textId="7BEE004A" w:rsidR="0079539F" w:rsidRPr="009A4BA3" w:rsidRDefault="0079539F" w:rsidP="0079539F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Silent letters</w:t>
            </w:r>
          </w:p>
        </w:tc>
        <w:tc>
          <w:tcPr>
            <w:tcW w:w="3822" w:type="dxa"/>
            <w:gridSpan w:val="2"/>
          </w:tcPr>
          <w:p w14:paraId="54AAAFAF" w14:textId="77777777" w:rsidR="0079539F" w:rsidRDefault="0079539F" w:rsidP="0079539F">
            <w:pPr>
              <w:ind w:left="0" w:right="-101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Some letters which are no longer sounded used to be sounded hundreds of years ago: e.g. in knight, there was a /k/ sound before the /n/, and the </w:t>
            </w:r>
            <w:proofErr w:type="spellStart"/>
            <w:r w:rsidRPr="009A4BA3">
              <w:rPr>
                <w:sz w:val="22"/>
                <w:szCs w:val="22"/>
              </w:rPr>
              <w:t>gh</w:t>
            </w:r>
            <w:proofErr w:type="spellEnd"/>
            <w:r w:rsidRPr="009A4BA3">
              <w:rPr>
                <w:sz w:val="22"/>
                <w:szCs w:val="22"/>
              </w:rPr>
              <w:t xml:space="preserve"> used to represent the sound that ‘</w:t>
            </w:r>
            <w:proofErr w:type="spellStart"/>
            <w:r w:rsidRPr="009A4BA3">
              <w:rPr>
                <w:sz w:val="22"/>
                <w:szCs w:val="22"/>
              </w:rPr>
              <w:t>ch</w:t>
            </w:r>
            <w:proofErr w:type="spellEnd"/>
            <w:r w:rsidRPr="009A4BA3">
              <w:rPr>
                <w:sz w:val="22"/>
                <w:szCs w:val="22"/>
              </w:rPr>
              <w:t>’ now represents in the Scottish word loch</w:t>
            </w:r>
          </w:p>
          <w:p w14:paraId="557EE959" w14:textId="77777777" w:rsidR="009A4BA3" w:rsidRDefault="009A4BA3" w:rsidP="0079539F">
            <w:pPr>
              <w:ind w:left="0" w:right="-101"/>
              <w:rPr>
                <w:sz w:val="22"/>
                <w:szCs w:val="22"/>
              </w:rPr>
            </w:pPr>
          </w:p>
          <w:p w14:paraId="0277729B" w14:textId="77777777" w:rsidR="009A4BA3" w:rsidRDefault="009A4BA3" w:rsidP="0079539F">
            <w:pPr>
              <w:ind w:left="0" w:right="-101"/>
              <w:rPr>
                <w:sz w:val="22"/>
                <w:szCs w:val="22"/>
              </w:rPr>
            </w:pPr>
          </w:p>
          <w:p w14:paraId="796416AC" w14:textId="77777777" w:rsidR="009A4BA3" w:rsidRDefault="009A4BA3" w:rsidP="0079539F">
            <w:pPr>
              <w:ind w:left="0" w:right="-101"/>
              <w:rPr>
                <w:sz w:val="22"/>
                <w:szCs w:val="22"/>
              </w:rPr>
            </w:pPr>
          </w:p>
          <w:p w14:paraId="3D9DAEB4" w14:textId="3B745816" w:rsidR="009A4BA3" w:rsidRPr="009A4BA3" w:rsidRDefault="009A4BA3" w:rsidP="0079539F">
            <w:pPr>
              <w:ind w:left="0" w:right="-10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65440A80" w14:textId="12901999" w:rsidR="0079539F" w:rsidRPr="009A4BA3" w:rsidRDefault="00101FC6" w:rsidP="0079539F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 xml:space="preserve">solemn </w:t>
            </w:r>
          </w:p>
        </w:tc>
        <w:tc>
          <w:tcPr>
            <w:tcW w:w="2557" w:type="dxa"/>
          </w:tcPr>
          <w:p w14:paraId="6188E94E" w14:textId="14D7BEA0" w:rsidR="0079539F" w:rsidRPr="009A4BA3" w:rsidRDefault="0079539F" w:rsidP="0079539F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who</w:t>
            </w:r>
            <w:r w:rsidR="005874C8" w:rsidRPr="009A4BA3">
              <w:rPr>
                <w:sz w:val="22"/>
                <w:szCs w:val="22"/>
              </w:rPr>
              <w:t>se</w:t>
            </w:r>
          </w:p>
          <w:p w14:paraId="5C6B3A0A" w14:textId="77777777" w:rsidR="0079539F" w:rsidRPr="009A4BA3" w:rsidRDefault="0079539F" w:rsidP="0079539F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wrist</w:t>
            </w:r>
          </w:p>
          <w:p w14:paraId="189E7045" w14:textId="77777777" w:rsidR="0079539F" w:rsidRPr="009A4BA3" w:rsidRDefault="0079539F" w:rsidP="0079539F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sword</w:t>
            </w:r>
          </w:p>
          <w:p w14:paraId="3D70BCE1" w14:textId="77777777" w:rsidR="0079539F" w:rsidRPr="009A4BA3" w:rsidRDefault="0079539F" w:rsidP="0079539F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column</w:t>
            </w:r>
          </w:p>
          <w:p w14:paraId="290AE9F1" w14:textId="77777777" w:rsidR="0079539F" w:rsidRPr="009A4BA3" w:rsidRDefault="0079539F" w:rsidP="0079539F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hymn</w:t>
            </w:r>
          </w:p>
          <w:p w14:paraId="22BD931A" w14:textId="77777777" w:rsidR="0079539F" w:rsidRPr="009A4BA3" w:rsidRDefault="0079539F" w:rsidP="0079539F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build</w:t>
            </w:r>
          </w:p>
          <w:p w14:paraId="5DC10A09" w14:textId="2CD3D45C" w:rsidR="0079539F" w:rsidRPr="009A4BA3" w:rsidRDefault="0079539F" w:rsidP="0079539F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guess</w:t>
            </w:r>
            <w:r w:rsidR="002A7EE2" w:rsidRPr="009A4BA3">
              <w:rPr>
                <w:sz w:val="22"/>
                <w:szCs w:val="22"/>
              </w:rPr>
              <w:t>ed</w:t>
            </w:r>
          </w:p>
          <w:p w14:paraId="7E53CBE7" w14:textId="21B52666" w:rsidR="0079539F" w:rsidRPr="009A4BA3" w:rsidRDefault="002A7EE2" w:rsidP="0079539F">
            <w:pPr>
              <w:ind w:left="0"/>
              <w:rPr>
                <w:sz w:val="22"/>
                <w:szCs w:val="22"/>
              </w:rPr>
            </w:pPr>
            <w:r w:rsidRPr="009A4BA3">
              <w:rPr>
                <w:sz w:val="22"/>
                <w:szCs w:val="22"/>
              </w:rPr>
              <w:t>guest</w:t>
            </w:r>
          </w:p>
        </w:tc>
      </w:tr>
      <w:tr w:rsidR="000B748A" w:rsidRPr="00293FDB" w14:paraId="399DBEDA" w14:textId="77777777" w:rsidTr="003B13CC">
        <w:tc>
          <w:tcPr>
            <w:tcW w:w="1560" w:type="dxa"/>
            <w:vAlign w:val="center"/>
          </w:tcPr>
          <w:p w14:paraId="7D8C85C3" w14:textId="6922A8C6" w:rsidR="000B748A" w:rsidRPr="00933362" w:rsidRDefault="000B748A" w:rsidP="000B748A">
            <w:pPr>
              <w:ind w:left="0"/>
              <w:rPr>
                <w:sz w:val="18"/>
                <w:szCs w:val="18"/>
              </w:rPr>
            </w:pPr>
            <w:r w:rsidRPr="00933362">
              <w:rPr>
                <w:sz w:val="18"/>
                <w:szCs w:val="18"/>
              </w:rPr>
              <w:lastRenderedPageBreak/>
              <w:t>Homophones</w:t>
            </w:r>
          </w:p>
        </w:tc>
        <w:tc>
          <w:tcPr>
            <w:tcW w:w="3822" w:type="dxa"/>
            <w:gridSpan w:val="2"/>
          </w:tcPr>
          <w:p w14:paraId="12F48613" w14:textId="05466AD1" w:rsidR="000B748A" w:rsidRPr="000B748A" w:rsidRDefault="000B748A" w:rsidP="000B748A">
            <w:pPr>
              <w:ind w:left="0" w:right="-101"/>
              <w:rPr>
                <w:sz w:val="20"/>
                <w:szCs w:val="20"/>
              </w:rPr>
            </w:pPr>
            <w:r w:rsidRPr="000B748A">
              <w:rPr>
                <w:sz w:val="20"/>
                <w:szCs w:val="20"/>
              </w:rPr>
              <w:t>In the pairs of words opposite, nouns end –</w:t>
            </w:r>
            <w:proofErr w:type="spellStart"/>
            <w:r w:rsidRPr="000B748A">
              <w:rPr>
                <w:sz w:val="20"/>
                <w:szCs w:val="20"/>
              </w:rPr>
              <w:t>ce</w:t>
            </w:r>
            <w:proofErr w:type="spellEnd"/>
            <w:r w:rsidRPr="000B748A">
              <w:rPr>
                <w:sz w:val="20"/>
                <w:szCs w:val="20"/>
              </w:rPr>
              <w:t xml:space="preserve"> and verbs end –se. Advice and advise provide a useful clue as the word advise (verb) is pronounced with a /z/ sound – which could not be spelt c.</w:t>
            </w:r>
          </w:p>
        </w:tc>
        <w:tc>
          <w:tcPr>
            <w:tcW w:w="2693" w:type="dxa"/>
            <w:gridSpan w:val="2"/>
          </w:tcPr>
          <w:p w14:paraId="03DCA3A9" w14:textId="2730C792" w:rsidR="00901EDA" w:rsidRDefault="008766D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6745D">
              <w:rPr>
                <w:sz w:val="20"/>
                <w:szCs w:val="20"/>
              </w:rPr>
              <w:t>isle</w:t>
            </w:r>
          </w:p>
          <w:p w14:paraId="4FE0E22F" w14:textId="5D6BF3C2" w:rsidR="0036745D" w:rsidRDefault="008766D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6745D">
              <w:rPr>
                <w:sz w:val="20"/>
                <w:szCs w:val="20"/>
              </w:rPr>
              <w:t>sle</w:t>
            </w:r>
          </w:p>
          <w:p w14:paraId="10957780" w14:textId="0BC3B942" w:rsidR="0036745D" w:rsidRDefault="008766D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6745D">
              <w:rPr>
                <w:sz w:val="20"/>
                <w:szCs w:val="20"/>
              </w:rPr>
              <w:t>loud</w:t>
            </w:r>
          </w:p>
          <w:p w14:paraId="7777908D" w14:textId="0DD668A5" w:rsidR="0036745D" w:rsidRDefault="008766D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6745D">
              <w:rPr>
                <w:sz w:val="20"/>
                <w:szCs w:val="20"/>
              </w:rPr>
              <w:t>llowed</w:t>
            </w:r>
          </w:p>
          <w:p w14:paraId="58897EE4" w14:textId="498F72AD" w:rsidR="0036745D" w:rsidRDefault="008766D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6745D">
              <w:rPr>
                <w:sz w:val="20"/>
                <w:szCs w:val="20"/>
              </w:rPr>
              <w:t>scent</w:t>
            </w:r>
          </w:p>
          <w:p w14:paraId="36FE39F5" w14:textId="70B09E81" w:rsidR="0036745D" w:rsidRDefault="008766D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6745D">
              <w:rPr>
                <w:sz w:val="20"/>
                <w:szCs w:val="20"/>
              </w:rPr>
              <w:t>ssent</w:t>
            </w:r>
          </w:p>
          <w:p w14:paraId="4C666E74" w14:textId="005A33FC" w:rsidR="0036745D" w:rsidRDefault="008766D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6745D">
              <w:rPr>
                <w:sz w:val="20"/>
                <w:szCs w:val="20"/>
              </w:rPr>
              <w:t>ereal</w:t>
            </w:r>
          </w:p>
          <w:p w14:paraId="759B526A" w14:textId="77777777" w:rsidR="0036745D" w:rsidRDefault="0036745D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</w:t>
            </w:r>
          </w:p>
          <w:p w14:paraId="12822103" w14:textId="77777777" w:rsidR="00AB1316" w:rsidRDefault="00AB1316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</w:t>
            </w:r>
          </w:p>
          <w:p w14:paraId="683A4B8B" w14:textId="77777777" w:rsidR="00AB1316" w:rsidRDefault="00AB1316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compliment</w:t>
            </w:r>
          </w:p>
          <w:p w14:paraId="6AE49950" w14:textId="77777777" w:rsidR="00AB1316" w:rsidRDefault="00AB1316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</w:t>
            </w:r>
          </w:p>
          <w:p w14:paraId="46792F74" w14:textId="77777777" w:rsidR="00AB1316" w:rsidRDefault="00AB1316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</w:t>
            </w:r>
          </w:p>
          <w:p w14:paraId="5D86F3C5" w14:textId="77777777" w:rsidR="00AB1316" w:rsidRDefault="00AB1316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</w:t>
            </w:r>
            <w:r w:rsidR="004B38E0">
              <w:rPr>
                <w:sz w:val="20"/>
                <w:szCs w:val="20"/>
              </w:rPr>
              <w:t>iple</w:t>
            </w:r>
          </w:p>
          <w:p w14:paraId="182A020B" w14:textId="77777777" w:rsidR="004B38E0" w:rsidRDefault="004B38E0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14:paraId="10873670" w14:textId="77777777" w:rsidR="004B38E0" w:rsidRDefault="004B38E0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profit</w:t>
            </w:r>
          </w:p>
          <w:p w14:paraId="0CE917F4" w14:textId="77777777" w:rsidR="004B38E0" w:rsidRDefault="004B38E0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prophet</w:t>
            </w:r>
          </w:p>
          <w:p w14:paraId="4E808AFF" w14:textId="77777777" w:rsidR="004B38E0" w:rsidRDefault="004B38E0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altar</w:t>
            </w:r>
          </w:p>
          <w:p w14:paraId="3D0301C6" w14:textId="77777777" w:rsidR="004B38E0" w:rsidRDefault="004B38E0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</w:t>
            </w:r>
          </w:p>
          <w:p w14:paraId="3B314430" w14:textId="77777777" w:rsidR="004B38E0" w:rsidRDefault="00F41360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bridal</w:t>
            </w:r>
          </w:p>
          <w:p w14:paraId="21D86D32" w14:textId="77777777" w:rsidR="00F41360" w:rsidRDefault="00F41360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bridle</w:t>
            </w:r>
          </w:p>
          <w:p w14:paraId="3F95BB37" w14:textId="77777777" w:rsidR="00F41360" w:rsidRDefault="00F41360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</w:t>
            </w:r>
          </w:p>
          <w:p w14:paraId="56A4FE8A" w14:textId="77777777" w:rsidR="00F41360" w:rsidRDefault="00F41360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farther</w:t>
            </w:r>
          </w:p>
          <w:p w14:paraId="2847BA30" w14:textId="77777777" w:rsidR="00F41360" w:rsidRDefault="00F41360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</w:p>
          <w:p w14:paraId="2070462C" w14:textId="77777777" w:rsidR="00F41360" w:rsidRDefault="00F41360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</w:t>
            </w:r>
          </w:p>
          <w:p w14:paraId="7F654ADE" w14:textId="77777777" w:rsidR="00F41360" w:rsidRDefault="00E4259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  <w:p w14:paraId="3CBB2CEA" w14:textId="77777777" w:rsidR="00E42595" w:rsidRDefault="00E4259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</w:p>
          <w:p w14:paraId="67EF322D" w14:textId="77777777" w:rsidR="00846545" w:rsidRDefault="0084654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stationary</w:t>
            </w:r>
          </w:p>
          <w:p w14:paraId="0302D928" w14:textId="77777777" w:rsidR="00846545" w:rsidRDefault="0084654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stationery</w:t>
            </w:r>
          </w:p>
          <w:p w14:paraId="7A489EDA" w14:textId="77777777" w:rsidR="00846545" w:rsidRDefault="0084654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steal</w:t>
            </w:r>
          </w:p>
          <w:p w14:paraId="05EB6DF2" w14:textId="77777777" w:rsidR="00846545" w:rsidRDefault="0084654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  <w:p w14:paraId="4E1E54A6" w14:textId="77777777" w:rsidR="00846545" w:rsidRDefault="00846545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</w:t>
            </w:r>
            <w:r w:rsidR="00ED6738">
              <w:rPr>
                <w:sz w:val="20"/>
                <w:szCs w:val="20"/>
              </w:rPr>
              <w:t>o’s</w:t>
            </w:r>
          </w:p>
          <w:p w14:paraId="120314C1" w14:textId="77777777" w:rsidR="00ED6738" w:rsidRDefault="00ED6738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whose</w:t>
            </w:r>
          </w:p>
          <w:p w14:paraId="0BBA0062" w14:textId="77777777" w:rsidR="00ED6738" w:rsidRDefault="00ED6738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</w:t>
            </w:r>
          </w:p>
          <w:p w14:paraId="464FF4B5" w14:textId="77777777" w:rsidR="00ED6738" w:rsidRDefault="00ED6738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draught</w:t>
            </w:r>
          </w:p>
          <w:p w14:paraId="36D006A4" w14:textId="77777777" w:rsidR="00FD36E8" w:rsidRDefault="00FD36E8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precede</w:t>
            </w:r>
          </w:p>
          <w:p w14:paraId="341D0EAF" w14:textId="77777777" w:rsidR="00FD36E8" w:rsidRDefault="00FD36E8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proceed</w:t>
            </w:r>
          </w:p>
          <w:p w14:paraId="61CEA48A" w14:textId="77777777" w:rsidR="00FD36E8" w:rsidRDefault="00FD36E8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descent</w:t>
            </w:r>
          </w:p>
          <w:p w14:paraId="4A49B1BC" w14:textId="77777777" w:rsidR="00FD36E8" w:rsidRDefault="00FD36E8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dissent</w:t>
            </w:r>
          </w:p>
          <w:p w14:paraId="6584256B" w14:textId="77777777" w:rsidR="00FD36E8" w:rsidRDefault="00FD36E8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wary</w:t>
            </w:r>
          </w:p>
          <w:p w14:paraId="058E9E99" w14:textId="77777777" w:rsidR="00FD36E8" w:rsidRDefault="00FD36E8" w:rsidP="00E73E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weary</w:t>
            </w:r>
          </w:p>
          <w:p w14:paraId="6A83E8E5" w14:textId="77777777" w:rsidR="00FD36E8" w:rsidRDefault="00FD36E8" w:rsidP="00FD36E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</w:t>
            </w:r>
          </w:p>
          <w:p w14:paraId="49C840AC" w14:textId="5DE06BE0" w:rsidR="00FD36E8" w:rsidRPr="000B748A" w:rsidRDefault="00FD36E8" w:rsidP="00FD36E8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2557" w:type="dxa"/>
          </w:tcPr>
          <w:p w14:paraId="2265E20D" w14:textId="77777777" w:rsidR="000B748A" w:rsidRPr="000B748A" w:rsidRDefault="000B748A" w:rsidP="000B748A">
            <w:pPr>
              <w:ind w:left="0"/>
              <w:rPr>
                <w:sz w:val="20"/>
                <w:szCs w:val="20"/>
              </w:rPr>
            </w:pPr>
          </w:p>
        </w:tc>
      </w:tr>
    </w:tbl>
    <w:p w14:paraId="3EE8784E" w14:textId="0D6A4952" w:rsidR="00B1627E" w:rsidRPr="00293FDB" w:rsidRDefault="00240AAD" w:rsidP="00E1501C">
      <w:pPr>
        <w:ind w:left="0"/>
        <w:jc w:val="center"/>
      </w:pPr>
      <w:r w:rsidRPr="006C2932">
        <w:rPr>
          <w:noProof/>
        </w:rPr>
        <w:drawing>
          <wp:anchor distT="0" distB="0" distL="114300" distR="114300" simplePos="0" relativeHeight="251669504" behindDoc="0" locked="0" layoutInCell="1" allowOverlap="1" wp14:anchorId="02CB82A9" wp14:editId="17AF4CFB">
            <wp:simplePos x="0" y="0"/>
            <wp:positionH relativeFrom="column">
              <wp:posOffset>5718241</wp:posOffset>
            </wp:positionH>
            <wp:positionV relativeFrom="paragraph">
              <wp:posOffset>-803539</wp:posOffset>
            </wp:positionV>
            <wp:extent cx="800100" cy="800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932">
        <w:rPr>
          <w:noProof/>
        </w:rPr>
        <w:drawing>
          <wp:anchor distT="0" distB="0" distL="114300" distR="114300" simplePos="0" relativeHeight="251668480" behindDoc="0" locked="0" layoutInCell="1" allowOverlap="1" wp14:anchorId="78E69B7E" wp14:editId="64E1ABC8">
            <wp:simplePos x="0" y="0"/>
            <wp:positionH relativeFrom="column">
              <wp:posOffset>-368366</wp:posOffset>
            </wp:positionH>
            <wp:positionV relativeFrom="paragraph">
              <wp:posOffset>-708825</wp:posOffset>
            </wp:positionV>
            <wp:extent cx="2667000" cy="69596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627E" w:rsidRPr="00293FDB" w:rsidSect="00D01464"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1B"/>
    <w:rsid w:val="0001161D"/>
    <w:rsid w:val="00015EB8"/>
    <w:rsid w:val="0001635A"/>
    <w:rsid w:val="000237DD"/>
    <w:rsid w:val="000270E1"/>
    <w:rsid w:val="000358AD"/>
    <w:rsid w:val="00037DF9"/>
    <w:rsid w:val="000465AE"/>
    <w:rsid w:val="00055D15"/>
    <w:rsid w:val="00060484"/>
    <w:rsid w:val="00074622"/>
    <w:rsid w:val="00076BC7"/>
    <w:rsid w:val="00077A8C"/>
    <w:rsid w:val="00090068"/>
    <w:rsid w:val="00092BC8"/>
    <w:rsid w:val="00092C2F"/>
    <w:rsid w:val="00094224"/>
    <w:rsid w:val="000A2221"/>
    <w:rsid w:val="000B1E46"/>
    <w:rsid w:val="000B267C"/>
    <w:rsid w:val="000B4C2D"/>
    <w:rsid w:val="000B5540"/>
    <w:rsid w:val="000B748A"/>
    <w:rsid w:val="000E42FE"/>
    <w:rsid w:val="000E4E8F"/>
    <w:rsid w:val="000E6DDE"/>
    <w:rsid w:val="000E7070"/>
    <w:rsid w:val="000F4495"/>
    <w:rsid w:val="00101391"/>
    <w:rsid w:val="00101FC6"/>
    <w:rsid w:val="00102F16"/>
    <w:rsid w:val="001114D1"/>
    <w:rsid w:val="00113C52"/>
    <w:rsid w:val="001158D7"/>
    <w:rsid w:val="00120D68"/>
    <w:rsid w:val="00132D1C"/>
    <w:rsid w:val="0013505B"/>
    <w:rsid w:val="00135105"/>
    <w:rsid w:val="001351AB"/>
    <w:rsid w:val="001356A6"/>
    <w:rsid w:val="00150190"/>
    <w:rsid w:val="00150314"/>
    <w:rsid w:val="00163AB3"/>
    <w:rsid w:val="00180DF6"/>
    <w:rsid w:val="0018794B"/>
    <w:rsid w:val="001A0EF4"/>
    <w:rsid w:val="001A1877"/>
    <w:rsid w:val="001A1B91"/>
    <w:rsid w:val="001A231E"/>
    <w:rsid w:val="001A400E"/>
    <w:rsid w:val="001B23F1"/>
    <w:rsid w:val="001B6303"/>
    <w:rsid w:val="001B706D"/>
    <w:rsid w:val="001C1EB0"/>
    <w:rsid w:val="001C37AF"/>
    <w:rsid w:val="001C58AB"/>
    <w:rsid w:val="001C7CA3"/>
    <w:rsid w:val="001D11C3"/>
    <w:rsid w:val="001D24CD"/>
    <w:rsid w:val="001D29B0"/>
    <w:rsid w:val="001D481B"/>
    <w:rsid w:val="001D6167"/>
    <w:rsid w:val="001E6C80"/>
    <w:rsid w:val="001E790E"/>
    <w:rsid w:val="001F322E"/>
    <w:rsid w:val="001F3D21"/>
    <w:rsid w:val="001F3E3D"/>
    <w:rsid w:val="001F403D"/>
    <w:rsid w:val="0020091E"/>
    <w:rsid w:val="00221117"/>
    <w:rsid w:val="00221521"/>
    <w:rsid w:val="00223BE6"/>
    <w:rsid w:val="0022766D"/>
    <w:rsid w:val="00232D7E"/>
    <w:rsid w:val="00235F2D"/>
    <w:rsid w:val="002374CB"/>
    <w:rsid w:val="00240AAD"/>
    <w:rsid w:val="0024367B"/>
    <w:rsid w:val="00243E7F"/>
    <w:rsid w:val="002475E0"/>
    <w:rsid w:val="002612F9"/>
    <w:rsid w:val="00266CF0"/>
    <w:rsid w:val="002677FB"/>
    <w:rsid w:val="00272475"/>
    <w:rsid w:val="00272C6D"/>
    <w:rsid w:val="00277BF1"/>
    <w:rsid w:val="00280A6C"/>
    <w:rsid w:val="00282909"/>
    <w:rsid w:val="0028777F"/>
    <w:rsid w:val="00293FDB"/>
    <w:rsid w:val="0029636E"/>
    <w:rsid w:val="0029736F"/>
    <w:rsid w:val="002A05E9"/>
    <w:rsid w:val="002A345E"/>
    <w:rsid w:val="002A7EE2"/>
    <w:rsid w:val="002B062F"/>
    <w:rsid w:val="002B20D8"/>
    <w:rsid w:val="002C4372"/>
    <w:rsid w:val="002C658F"/>
    <w:rsid w:val="002C6AC2"/>
    <w:rsid w:val="002C7460"/>
    <w:rsid w:val="002D5167"/>
    <w:rsid w:val="002E0B6F"/>
    <w:rsid w:val="002E61D2"/>
    <w:rsid w:val="002E73B1"/>
    <w:rsid w:val="002F031A"/>
    <w:rsid w:val="002F290C"/>
    <w:rsid w:val="00300AC3"/>
    <w:rsid w:val="003018CC"/>
    <w:rsid w:val="003043C1"/>
    <w:rsid w:val="00314221"/>
    <w:rsid w:val="00324A0C"/>
    <w:rsid w:val="00332C6B"/>
    <w:rsid w:val="003418D1"/>
    <w:rsid w:val="00341AE9"/>
    <w:rsid w:val="00343BE2"/>
    <w:rsid w:val="00346489"/>
    <w:rsid w:val="00354C63"/>
    <w:rsid w:val="00365490"/>
    <w:rsid w:val="0036745D"/>
    <w:rsid w:val="003852F5"/>
    <w:rsid w:val="00394506"/>
    <w:rsid w:val="003947ED"/>
    <w:rsid w:val="003959D9"/>
    <w:rsid w:val="00395C08"/>
    <w:rsid w:val="00395E72"/>
    <w:rsid w:val="003A0145"/>
    <w:rsid w:val="003A67BF"/>
    <w:rsid w:val="003B13CC"/>
    <w:rsid w:val="003B6368"/>
    <w:rsid w:val="003B64F3"/>
    <w:rsid w:val="003C36F9"/>
    <w:rsid w:val="003D3BDD"/>
    <w:rsid w:val="003D40CB"/>
    <w:rsid w:val="003D5301"/>
    <w:rsid w:val="003D7931"/>
    <w:rsid w:val="003E7406"/>
    <w:rsid w:val="003E74E0"/>
    <w:rsid w:val="003F3B44"/>
    <w:rsid w:val="003F6515"/>
    <w:rsid w:val="00400BE0"/>
    <w:rsid w:val="00401381"/>
    <w:rsid w:val="0040533F"/>
    <w:rsid w:val="00406007"/>
    <w:rsid w:val="004072E6"/>
    <w:rsid w:val="00407928"/>
    <w:rsid w:val="00420632"/>
    <w:rsid w:val="004309C7"/>
    <w:rsid w:val="004364CC"/>
    <w:rsid w:val="00442A99"/>
    <w:rsid w:val="00445734"/>
    <w:rsid w:val="004528DC"/>
    <w:rsid w:val="00452E0F"/>
    <w:rsid w:val="00456204"/>
    <w:rsid w:val="00462139"/>
    <w:rsid w:val="00482252"/>
    <w:rsid w:val="00490218"/>
    <w:rsid w:val="00491F29"/>
    <w:rsid w:val="00496CB0"/>
    <w:rsid w:val="004A7B71"/>
    <w:rsid w:val="004B0510"/>
    <w:rsid w:val="004B20B1"/>
    <w:rsid w:val="004B38E0"/>
    <w:rsid w:val="004C2972"/>
    <w:rsid w:val="004D53E6"/>
    <w:rsid w:val="004E349A"/>
    <w:rsid w:val="004F14CA"/>
    <w:rsid w:val="004F5AD3"/>
    <w:rsid w:val="00502B34"/>
    <w:rsid w:val="005066E5"/>
    <w:rsid w:val="00511FBA"/>
    <w:rsid w:val="00514257"/>
    <w:rsid w:val="00516A03"/>
    <w:rsid w:val="0052240C"/>
    <w:rsid w:val="00524392"/>
    <w:rsid w:val="00527D2D"/>
    <w:rsid w:val="0053177F"/>
    <w:rsid w:val="005324A2"/>
    <w:rsid w:val="0053255F"/>
    <w:rsid w:val="00544A06"/>
    <w:rsid w:val="00544C12"/>
    <w:rsid w:val="00555305"/>
    <w:rsid w:val="0056031C"/>
    <w:rsid w:val="00562763"/>
    <w:rsid w:val="0057690D"/>
    <w:rsid w:val="00586C6E"/>
    <w:rsid w:val="005874C8"/>
    <w:rsid w:val="005A34A4"/>
    <w:rsid w:val="005A46F4"/>
    <w:rsid w:val="005A71D0"/>
    <w:rsid w:val="005B1688"/>
    <w:rsid w:val="005B4436"/>
    <w:rsid w:val="005C5910"/>
    <w:rsid w:val="005C6749"/>
    <w:rsid w:val="005D2E6B"/>
    <w:rsid w:val="005E1441"/>
    <w:rsid w:val="005E337C"/>
    <w:rsid w:val="005E3F8A"/>
    <w:rsid w:val="005E6022"/>
    <w:rsid w:val="005E72B9"/>
    <w:rsid w:val="005F511D"/>
    <w:rsid w:val="005F56E1"/>
    <w:rsid w:val="005F703B"/>
    <w:rsid w:val="006036FE"/>
    <w:rsid w:val="0060690A"/>
    <w:rsid w:val="00612D6D"/>
    <w:rsid w:val="00613601"/>
    <w:rsid w:val="006157BA"/>
    <w:rsid w:val="00616233"/>
    <w:rsid w:val="0062106D"/>
    <w:rsid w:val="006212F3"/>
    <w:rsid w:val="0063259C"/>
    <w:rsid w:val="00635654"/>
    <w:rsid w:val="00645632"/>
    <w:rsid w:val="00651588"/>
    <w:rsid w:val="00656B08"/>
    <w:rsid w:val="006655D0"/>
    <w:rsid w:val="00667AD2"/>
    <w:rsid w:val="00671A9F"/>
    <w:rsid w:val="00671E67"/>
    <w:rsid w:val="006744D6"/>
    <w:rsid w:val="006744EA"/>
    <w:rsid w:val="0068648D"/>
    <w:rsid w:val="006A02D9"/>
    <w:rsid w:val="006A0EA6"/>
    <w:rsid w:val="006A219E"/>
    <w:rsid w:val="006A5FFE"/>
    <w:rsid w:val="006B18E0"/>
    <w:rsid w:val="006C2932"/>
    <w:rsid w:val="006C2D58"/>
    <w:rsid w:val="006C5C51"/>
    <w:rsid w:val="006C7E90"/>
    <w:rsid w:val="006D3349"/>
    <w:rsid w:val="006D37F0"/>
    <w:rsid w:val="006D4D12"/>
    <w:rsid w:val="006D4E39"/>
    <w:rsid w:val="006D6462"/>
    <w:rsid w:val="006E4F91"/>
    <w:rsid w:val="006E534A"/>
    <w:rsid w:val="006F408D"/>
    <w:rsid w:val="00701B4E"/>
    <w:rsid w:val="00720C4B"/>
    <w:rsid w:val="00725D3A"/>
    <w:rsid w:val="0072637E"/>
    <w:rsid w:val="00743FFE"/>
    <w:rsid w:val="0074758C"/>
    <w:rsid w:val="00747988"/>
    <w:rsid w:val="0075271B"/>
    <w:rsid w:val="0077062E"/>
    <w:rsid w:val="00774311"/>
    <w:rsid w:val="00774478"/>
    <w:rsid w:val="0078207A"/>
    <w:rsid w:val="00784CF3"/>
    <w:rsid w:val="0078755B"/>
    <w:rsid w:val="0079539F"/>
    <w:rsid w:val="007A5B7A"/>
    <w:rsid w:val="007B0DF2"/>
    <w:rsid w:val="007B1ECA"/>
    <w:rsid w:val="007B2B4D"/>
    <w:rsid w:val="007B3597"/>
    <w:rsid w:val="007B38D7"/>
    <w:rsid w:val="007B44CC"/>
    <w:rsid w:val="007B6443"/>
    <w:rsid w:val="007C2323"/>
    <w:rsid w:val="007C2B8D"/>
    <w:rsid w:val="007C6374"/>
    <w:rsid w:val="007C73B9"/>
    <w:rsid w:val="007E5395"/>
    <w:rsid w:val="007E6298"/>
    <w:rsid w:val="00803444"/>
    <w:rsid w:val="008112C8"/>
    <w:rsid w:val="008179D1"/>
    <w:rsid w:val="00822DAE"/>
    <w:rsid w:val="00823D5B"/>
    <w:rsid w:val="00833390"/>
    <w:rsid w:val="00837492"/>
    <w:rsid w:val="00840395"/>
    <w:rsid w:val="00840F62"/>
    <w:rsid w:val="008427C8"/>
    <w:rsid w:val="00844C48"/>
    <w:rsid w:val="00846325"/>
    <w:rsid w:val="00846545"/>
    <w:rsid w:val="00853AED"/>
    <w:rsid w:val="00862A65"/>
    <w:rsid w:val="00867C4E"/>
    <w:rsid w:val="008766D5"/>
    <w:rsid w:val="00876EBC"/>
    <w:rsid w:val="00892DBD"/>
    <w:rsid w:val="00893419"/>
    <w:rsid w:val="008A01B6"/>
    <w:rsid w:val="008B0977"/>
    <w:rsid w:val="008C11CC"/>
    <w:rsid w:val="008C3BF8"/>
    <w:rsid w:val="008C7AF9"/>
    <w:rsid w:val="008D3068"/>
    <w:rsid w:val="008E0421"/>
    <w:rsid w:val="008E1458"/>
    <w:rsid w:val="008F084B"/>
    <w:rsid w:val="008F0BC0"/>
    <w:rsid w:val="008F11E1"/>
    <w:rsid w:val="008F4D02"/>
    <w:rsid w:val="008F618E"/>
    <w:rsid w:val="00901EDA"/>
    <w:rsid w:val="00902DBE"/>
    <w:rsid w:val="00903F0B"/>
    <w:rsid w:val="00904256"/>
    <w:rsid w:val="00905726"/>
    <w:rsid w:val="00905AEE"/>
    <w:rsid w:val="00907A71"/>
    <w:rsid w:val="00912BC4"/>
    <w:rsid w:val="009139C2"/>
    <w:rsid w:val="00915CB6"/>
    <w:rsid w:val="00916420"/>
    <w:rsid w:val="00926B29"/>
    <w:rsid w:val="00927736"/>
    <w:rsid w:val="00931B92"/>
    <w:rsid w:val="00933362"/>
    <w:rsid w:val="00933F92"/>
    <w:rsid w:val="00940A79"/>
    <w:rsid w:val="00962A9B"/>
    <w:rsid w:val="0097331E"/>
    <w:rsid w:val="00986692"/>
    <w:rsid w:val="00987F38"/>
    <w:rsid w:val="009926A6"/>
    <w:rsid w:val="00992ACC"/>
    <w:rsid w:val="0099450A"/>
    <w:rsid w:val="0099762B"/>
    <w:rsid w:val="009A1419"/>
    <w:rsid w:val="009A229A"/>
    <w:rsid w:val="009A4BA3"/>
    <w:rsid w:val="009B0809"/>
    <w:rsid w:val="009B674F"/>
    <w:rsid w:val="009B7846"/>
    <w:rsid w:val="009D3367"/>
    <w:rsid w:val="009D412D"/>
    <w:rsid w:val="009D7FDC"/>
    <w:rsid w:val="00A02D0D"/>
    <w:rsid w:val="00A059AF"/>
    <w:rsid w:val="00A103F8"/>
    <w:rsid w:val="00A13B13"/>
    <w:rsid w:val="00A16E10"/>
    <w:rsid w:val="00A21DA0"/>
    <w:rsid w:val="00A26C1C"/>
    <w:rsid w:val="00A30426"/>
    <w:rsid w:val="00A32B15"/>
    <w:rsid w:val="00A3750F"/>
    <w:rsid w:val="00A4062A"/>
    <w:rsid w:val="00A50407"/>
    <w:rsid w:val="00A512DB"/>
    <w:rsid w:val="00A56C59"/>
    <w:rsid w:val="00A56C95"/>
    <w:rsid w:val="00A606B2"/>
    <w:rsid w:val="00A60CD9"/>
    <w:rsid w:val="00A6426E"/>
    <w:rsid w:val="00A65CB8"/>
    <w:rsid w:val="00A661BE"/>
    <w:rsid w:val="00A7366E"/>
    <w:rsid w:val="00A81B08"/>
    <w:rsid w:val="00A97B54"/>
    <w:rsid w:val="00AA0AC2"/>
    <w:rsid w:val="00AB1316"/>
    <w:rsid w:val="00AB1D35"/>
    <w:rsid w:val="00AB2A25"/>
    <w:rsid w:val="00AB42D3"/>
    <w:rsid w:val="00AC00DF"/>
    <w:rsid w:val="00AC2424"/>
    <w:rsid w:val="00AC27A1"/>
    <w:rsid w:val="00AD466D"/>
    <w:rsid w:val="00AD56DD"/>
    <w:rsid w:val="00AE5892"/>
    <w:rsid w:val="00AE660C"/>
    <w:rsid w:val="00AF1A36"/>
    <w:rsid w:val="00AF361D"/>
    <w:rsid w:val="00AF7F23"/>
    <w:rsid w:val="00B03093"/>
    <w:rsid w:val="00B063C9"/>
    <w:rsid w:val="00B06982"/>
    <w:rsid w:val="00B06BBB"/>
    <w:rsid w:val="00B0751E"/>
    <w:rsid w:val="00B118BB"/>
    <w:rsid w:val="00B129DB"/>
    <w:rsid w:val="00B1627E"/>
    <w:rsid w:val="00B3029F"/>
    <w:rsid w:val="00B442D9"/>
    <w:rsid w:val="00B51868"/>
    <w:rsid w:val="00B74729"/>
    <w:rsid w:val="00B951D2"/>
    <w:rsid w:val="00BA2085"/>
    <w:rsid w:val="00BA5F28"/>
    <w:rsid w:val="00BB0DF5"/>
    <w:rsid w:val="00BB28D8"/>
    <w:rsid w:val="00BB43EB"/>
    <w:rsid w:val="00BC1CBC"/>
    <w:rsid w:val="00BC1CFD"/>
    <w:rsid w:val="00BC372E"/>
    <w:rsid w:val="00BC5273"/>
    <w:rsid w:val="00BC62F4"/>
    <w:rsid w:val="00BE2ECB"/>
    <w:rsid w:val="00BE52D7"/>
    <w:rsid w:val="00BF2E0E"/>
    <w:rsid w:val="00C005CF"/>
    <w:rsid w:val="00C01CCF"/>
    <w:rsid w:val="00C04FE8"/>
    <w:rsid w:val="00C05BB6"/>
    <w:rsid w:val="00C076C4"/>
    <w:rsid w:val="00C13DB3"/>
    <w:rsid w:val="00C20635"/>
    <w:rsid w:val="00C24ED8"/>
    <w:rsid w:val="00C30232"/>
    <w:rsid w:val="00C30E95"/>
    <w:rsid w:val="00C453FB"/>
    <w:rsid w:val="00C45DF6"/>
    <w:rsid w:val="00C54FD8"/>
    <w:rsid w:val="00C6145F"/>
    <w:rsid w:val="00C61EC4"/>
    <w:rsid w:val="00C642A6"/>
    <w:rsid w:val="00C66D95"/>
    <w:rsid w:val="00C84A2A"/>
    <w:rsid w:val="00CA010D"/>
    <w:rsid w:val="00CA7CFB"/>
    <w:rsid w:val="00CB0613"/>
    <w:rsid w:val="00CC511D"/>
    <w:rsid w:val="00CC514B"/>
    <w:rsid w:val="00CD7105"/>
    <w:rsid w:val="00D01464"/>
    <w:rsid w:val="00D029CF"/>
    <w:rsid w:val="00D0357D"/>
    <w:rsid w:val="00D06A8B"/>
    <w:rsid w:val="00D14AEF"/>
    <w:rsid w:val="00D23817"/>
    <w:rsid w:val="00D24C82"/>
    <w:rsid w:val="00D24F4E"/>
    <w:rsid w:val="00D26614"/>
    <w:rsid w:val="00D370D0"/>
    <w:rsid w:val="00D43933"/>
    <w:rsid w:val="00D47C79"/>
    <w:rsid w:val="00D50CB7"/>
    <w:rsid w:val="00D53679"/>
    <w:rsid w:val="00D630B9"/>
    <w:rsid w:val="00D71855"/>
    <w:rsid w:val="00D72FE2"/>
    <w:rsid w:val="00D85006"/>
    <w:rsid w:val="00D86D71"/>
    <w:rsid w:val="00D872F2"/>
    <w:rsid w:val="00D9160C"/>
    <w:rsid w:val="00D91F92"/>
    <w:rsid w:val="00D94A27"/>
    <w:rsid w:val="00D94A54"/>
    <w:rsid w:val="00DA0AC8"/>
    <w:rsid w:val="00DA0FC7"/>
    <w:rsid w:val="00DA3CE8"/>
    <w:rsid w:val="00DB4AA8"/>
    <w:rsid w:val="00DC3323"/>
    <w:rsid w:val="00DC46D5"/>
    <w:rsid w:val="00DD0977"/>
    <w:rsid w:val="00DD5A03"/>
    <w:rsid w:val="00DE228A"/>
    <w:rsid w:val="00DF0430"/>
    <w:rsid w:val="00DF32A6"/>
    <w:rsid w:val="00DF4975"/>
    <w:rsid w:val="00E00FEB"/>
    <w:rsid w:val="00E12FE2"/>
    <w:rsid w:val="00E1501C"/>
    <w:rsid w:val="00E178FE"/>
    <w:rsid w:val="00E221D2"/>
    <w:rsid w:val="00E223F5"/>
    <w:rsid w:val="00E22DAC"/>
    <w:rsid w:val="00E42595"/>
    <w:rsid w:val="00E475A2"/>
    <w:rsid w:val="00E521BA"/>
    <w:rsid w:val="00E542F2"/>
    <w:rsid w:val="00E72C36"/>
    <w:rsid w:val="00E73E5D"/>
    <w:rsid w:val="00E9220F"/>
    <w:rsid w:val="00EA0AA1"/>
    <w:rsid w:val="00EA171A"/>
    <w:rsid w:val="00EA437E"/>
    <w:rsid w:val="00EA6B8B"/>
    <w:rsid w:val="00EB10AF"/>
    <w:rsid w:val="00EB14F9"/>
    <w:rsid w:val="00EB5469"/>
    <w:rsid w:val="00ED2F1D"/>
    <w:rsid w:val="00ED6738"/>
    <w:rsid w:val="00ED7B8C"/>
    <w:rsid w:val="00EE014C"/>
    <w:rsid w:val="00EE1230"/>
    <w:rsid w:val="00EE78CB"/>
    <w:rsid w:val="00EF0BD7"/>
    <w:rsid w:val="00EF2191"/>
    <w:rsid w:val="00EF3337"/>
    <w:rsid w:val="00EF3B03"/>
    <w:rsid w:val="00EF61A2"/>
    <w:rsid w:val="00F110E1"/>
    <w:rsid w:val="00F12E63"/>
    <w:rsid w:val="00F176E1"/>
    <w:rsid w:val="00F234A5"/>
    <w:rsid w:val="00F2779F"/>
    <w:rsid w:val="00F33B2E"/>
    <w:rsid w:val="00F34043"/>
    <w:rsid w:val="00F41360"/>
    <w:rsid w:val="00F417B8"/>
    <w:rsid w:val="00F41B92"/>
    <w:rsid w:val="00F45290"/>
    <w:rsid w:val="00F46026"/>
    <w:rsid w:val="00F61676"/>
    <w:rsid w:val="00F74CD9"/>
    <w:rsid w:val="00F813EA"/>
    <w:rsid w:val="00F82546"/>
    <w:rsid w:val="00F90F73"/>
    <w:rsid w:val="00FA2637"/>
    <w:rsid w:val="00FA2C37"/>
    <w:rsid w:val="00FB6B4D"/>
    <w:rsid w:val="00FC541F"/>
    <w:rsid w:val="00FC59DE"/>
    <w:rsid w:val="00FC65A4"/>
    <w:rsid w:val="00FD0F2A"/>
    <w:rsid w:val="00FD36E8"/>
    <w:rsid w:val="00FD414A"/>
    <w:rsid w:val="00FD4CB8"/>
    <w:rsid w:val="00FD5287"/>
    <w:rsid w:val="00FF10BA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AC43"/>
  <w15:chartTrackingRefBased/>
  <w15:docId w15:val="{6BA819A8-A14A-40BA-B70F-6483518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join-Air No-Lead 7" w:eastAsiaTheme="minorHAnsi" w:hAnsi="Letterjoin-Air No-Lead 7" w:cstheme="minorBidi"/>
        <w:color w:val="000000" w:themeColor="text1"/>
        <w:sz w:val="24"/>
        <w:szCs w:val="24"/>
        <w:lang w:val="en-GB" w:eastAsia="en-US" w:bidi="ar-SA"/>
      </w:rPr>
    </w:rPrDefault>
    <w:pPrDefault>
      <w:pPr>
        <w:ind w:left="-9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F438-83FF-459B-B5CC-F0756953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1130</Words>
  <Characters>6446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Ellis</dc:creator>
  <cp:keywords/>
  <dc:description/>
  <cp:lastModifiedBy>Elaine Cakebread</cp:lastModifiedBy>
  <cp:revision>2</cp:revision>
  <cp:lastPrinted>2022-07-11T11:03:00Z</cp:lastPrinted>
  <dcterms:created xsi:type="dcterms:W3CDTF">2023-03-13T10:54:00Z</dcterms:created>
  <dcterms:modified xsi:type="dcterms:W3CDTF">2023-03-13T10:54:00Z</dcterms:modified>
</cp:coreProperties>
</file>